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7A47" w14:textId="61E46685" w:rsidR="008E048A" w:rsidRPr="008E048A" w:rsidRDefault="008E048A" w:rsidP="008E048A">
      <w:pPr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w:drawing>
          <wp:anchor distT="0" distB="0" distL="0" distR="0" simplePos="0" relativeHeight="251660288" behindDoc="0" locked="0" layoutInCell="1" allowOverlap="1" wp14:anchorId="0D80948D" wp14:editId="3D15047B">
            <wp:simplePos x="0" y="0"/>
            <wp:positionH relativeFrom="page">
              <wp:posOffset>3009265</wp:posOffset>
            </wp:positionH>
            <wp:positionV relativeFrom="paragraph">
              <wp:posOffset>133350</wp:posOffset>
            </wp:positionV>
            <wp:extent cx="462915" cy="575945"/>
            <wp:effectExtent l="0" t="0" r="0" b="0"/>
            <wp:wrapNone/>
            <wp:docPr id="14" name="Imagem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A4853" w14:textId="2EEA641A" w:rsidR="008E048A" w:rsidRPr="008E048A" w:rsidRDefault="008E048A" w:rsidP="008E048A">
      <w:pPr>
        <w:jc w:val="center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CFA98F" wp14:editId="6AA4531A">
            <wp:simplePos x="0" y="0"/>
            <wp:positionH relativeFrom="margin">
              <wp:posOffset>2920867</wp:posOffset>
            </wp:positionH>
            <wp:positionV relativeFrom="margin">
              <wp:posOffset>257647</wp:posOffset>
            </wp:positionV>
            <wp:extent cx="1682115" cy="414655"/>
            <wp:effectExtent l="0" t="0" r="0" b="4445"/>
            <wp:wrapSquare wrapText="bothSides"/>
            <wp:docPr id="13" name="Imagem 13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54EEC" w14:textId="139DFC72" w:rsidR="008E048A" w:rsidRPr="008E048A" w:rsidRDefault="008E048A" w:rsidP="008E048A">
      <w:pPr>
        <w:jc w:val="center"/>
        <w:rPr>
          <w:rFonts w:ascii="Arial" w:hAnsi="Arial" w:cs="Arial"/>
          <w:b/>
          <w:sz w:val="24"/>
          <w:szCs w:val="24"/>
        </w:rPr>
      </w:pPr>
    </w:p>
    <w:p w14:paraId="00F1AB79" w14:textId="5262E369" w:rsidR="008E048A" w:rsidRPr="008E048A" w:rsidRDefault="008E048A" w:rsidP="008E048A">
      <w:pPr>
        <w:jc w:val="center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A89F99" wp14:editId="2666D76B">
                <wp:simplePos x="0" y="0"/>
                <wp:positionH relativeFrom="column">
                  <wp:posOffset>2286000</wp:posOffset>
                </wp:positionH>
                <wp:positionV relativeFrom="paragraph">
                  <wp:posOffset>-228600</wp:posOffset>
                </wp:positionV>
                <wp:extent cx="240665" cy="244475"/>
                <wp:effectExtent l="0" t="0" r="6985" b="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307AC" w14:textId="77777777" w:rsidR="008E048A" w:rsidRDefault="008E048A" w:rsidP="008E04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89F9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180pt;margin-top:-18pt;width:18.95pt;height:19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" stroked="f">
                <v:textbox style="mso-fit-shape-to-text:t">
                  <w:txbxContent>
                    <w:p w14:paraId="738307AC" w14:textId="77777777" w:rsidR="008E048A" w:rsidRDefault="008E048A" w:rsidP="008E04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215415893"/>
      <w:bookmarkEnd w:id="0"/>
      <w:r w:rsidRPr="008E048A"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FA9D0" wp14:editId="09E0B98B">
                <wp:simplePos x="0" y="0"/>
                <wp:positionH relativeFrom="column">
                  <wp:posOffset>677545</wp:posOffset>
                </wp:positionH>
                <wp:positionV relativeFrom="paragraph">
                  <wp:posOffset>431800</wp:posOffset>
                </wp:positionV>
                <wp:extent cx="4798695" cy="0"/>
                <wp:effectExtent l="0" t="0" r="0" b="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3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D71E3" id="Conector reto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34pt" to="431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</w:p>
    <w:p w14:paraId="524BFE79" w14:textId="77777777" w:rsidR="008E048A" w:rsidRPr="008E048A" w:rsidRDefault="008E048A" w:rsidP="008E048A">
      <w:pPr>
        <w:rPr>
          <w:rFonts w:ascii="Arial" w:hAnsi="Arial" w:cs="Arial"/>
          <w:b/>
          <w:sz w:val="24"/>
          <w:szCs w:val="24"/>
        </w:rPr>
      </w:pPr>
    </w:p>
    <w:p w14:paraId="486E46AB" w14:textId="77777777" w:rsidR="008E048A" w:rsidRPr="008E048A" w:rsidRDefault="008E048A" w:rsidP="008E048A">
      <w:pPr>
        <w:jc w:val="center"/>
        <w:rPr>
          <w:rFonts w:ascii="Arial" w:hAnsi="Arial" w:cs="Arial"/>
          <w:b/>
        </w:rPr>
      </w:pPr>
    </w:p>
    <w:p w14:paraId="4999E3D7" w14:textId="77777777" w:rsidR="008E048A" w:rsidRPr="008E048A" w:rsidRDefault="008E048A" w:rsidP="008E048A">
      <w:pPr>
        <w:jc w:val="center"/>
        <w:rPr>
          <w:rFonts w:ascii="Arial" w:hAnsi="Arial" w:cs="Arial"/>
          <w:b/>
        </w:rPr>
      </w:pPr>
      <w:r w:rsidRPr="008E048A">
        <w:rPr>
          <w:rFonts w:ascii="Arial" w:hAnsi="Arial" w:cs="Arial"/>
          <w:b/>
        </w:rPr>
        <w:t>UNIVERSIDADE FEDERAL DO PARÁ</w:t>
      </w:r>
    </w:p>
    <w:p w14:paraId="2FC68127" w14:textId="77777777" w:rsidR="008E048A" w:rsidRPr="008E048A" w:rsidRDefault="008E048A" w:rsidP="008E048A">
      <w:pPr>
        <w:jc w:val="center"/>
        <w:rPr>
          <w:rFonts w:ascii="Arial" w:hAnsi="Arial" w:cs="Arial"/>
          <w:b/>
        </w:rPr>
      </w:pPr>
      <w:r w:rsidRPr="008E048A">
        <w:rPr>
          <w:rFonts w:ascii="Arial" w:hAnsi="Arial" w:cs="Arial"/>
          <w:b/>
        </w:rPr>
        <w:t>INSTITUTO DE CIÊNCIAS BIOLÓGICAS</w:t>
      </w:r>
    </w:p>
    <w:p w14:paraId="6D558B09" w14:textId="77777777" w:rsidR="008E048A" w:rsidRPr="008E048A" w:rsidRDefault="008E048A" w:rsidP="008E048A">
      <w:pPr>
        <w:jc w:val="center"/>
        <w:rPr>
          <w:rFonts w:ascii="Arial" w:hAnsi="Arial" w:cs="Arial"/>
          <w:b/>
        </w:rPr>
      </w:pPr>
      <w:r w:rsidRPr="008E048A">
        <w:rPr>
          <w:rFonts w:ascii="Arial" w:hAnsi="Arial" w:cs="Arial"/>
          <w:b/>
        </w:rPr>
        <w:t>PROGRAMA DE PÓS-GRADUAÇÃO EM GENÉTICA E BIOLOGIA MOLECULAR</w:t>
      </w:r>
    </w:p>
    <w:p w14:paraId="50B354D6" w14:textId="6BA0936E" w:rsidR="008E048A" w:rsidRPr="008E048A" w:rsidRDefault="008E048A" w:rsidP="008E048A">
      <w:pPr>
        <w:jc w:val="center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28CDF" wp14:editId="65E79331">
                <wp:simplePos x="0" y="0"/>
                <wp:positionH relativeFrom="column">
                  <wp:posOffset>656590</wp:posOffset>
                </wp:positionH>
                <wp:positionV relativeFrom="paragraph">
                  <wp:posOffset>50800</wp:posOffset>
                </wp:positionV>
                <wp:extent cx="4819650" cy="0"/>
                <wp:effectExtent l="0" t="0" r="0" b="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3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E471E" id="Conector re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4pt" to="431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" strokecolor="#4472c4 [3204]" strokeweight="1.5pt">
                <v:stroke joinstyle="miter"/>
              </v:line>
            </w:pict>
          </mc:Fallback>
        </mc:AlternateContent>
      </w:r>
    </w:p>
    <w:p w14:paraId="694D964A" w14:textId="77777777" w:rsidR="00187901" w:rsidRPr="008E048A" w:rsidRDefault="00187901" w:rsidP="008E048A">
      <w:pPr>
        <w:rPr>
          <w:rFonts w:ascii="Arial" w:hAnsi="Arial" w:cs="Arial"/>
          <w:b/>
          <w:sz w:val="24"/>
          <w:szCs w:val="24"/>
        </w:rPr>
      </w:pPr>
    </w:p>
    <w:p w14:paraId="38462721" w14:textId="77777777" w:rsidR="00187901" w:rsidRPr="008E048A" w:rsidRDefault="00187901" w:rsidP="00187901">
      <w:pPr>
        <w:jc w:val="center"/>
        <w:rPr>
          <w:rFonts w:ascii="Arial" w:hAnsi="Arial" w:cs="Arial"/>
          <w:b/>
          <w:sz w:val="24"/>
          <w:szCs w:val="24"/>
        </w:rPr>
      </w:pPr>
    </w:p>
    <w:p w14:paraId="2B56DF53" w14:textId="41118B6A" w:rsidR="00A71985" w:rsidRDefault="00A71985" w:rsidP="00187901">
      <w:pPr>
        <w:jc w:val="center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w:t xml:space="preserve">CADASTRO DE TRABALHO DE </w:t>
      </w:r>
      <w:r w:rsidR="004B3901" w:rsidRPr="008E048A">
        <w:rPr>
          <w:rFonts w:ascii="Arial" w:hAnsi="Arial" w:cs="Arial"/>
          <w:b/>
          <w:sz w:val="24"/>
          <w:szCs w:val="24"/>
        </w:rPr>
        <w:t>QUALIFICAÇÃO</w:t>
      </w:r>
      <w:r w:rsidR="008E048A">
        <w:rPr>
          <w:rFonts w:ascii="Arial" w:hAnsi="Arial" w:cs="Arial"/>
          <w:b/>
          <w:sz w:val="24"/>
          <w:szCs w:val="24"/>
        </w:rPr>
        <w:t xml:space="preserve"> – PPGBM</w:t>
      </w:r>
    </w:p>
    <w:p w14:paraId="6F8DAE11" w14:textId="77777777" w:rsidR="008E048A" w:rsidRDefault="008E048A" w:rsidP="00187901">
      <w:pPr>
        <w:jc w:val="center"/>
        <w:rPr>
          <w:rFonts w:ascii="Arial" w:hAnsi="Arial" w:cs="Arial"/>
          <w:b/>
          <w:sz w:val="24"/>
          <w:szCs w:val="24"/>
        </w:rPr>
      </w:pPr>
    </w:p>
    <w:p w14:paraId="1F5F5DA6" w14:textId="77777777" w:rsidR="008E048A" w:rsidRDefault="008E048A" w:rsidP="008E048A">
      <w:pPr>
        <w:jc w:val="both"/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color w:val="2F5496" w:themeColor="accent1" w:themeShade="BF"/>
          <w:sz w:val="22"/>
          <w:szCs w:val="22"/>
        </w:rPr>
        <w:t>Observação importante:</w:t>
      </w:r>
    </w:p>
    <w:p w14:paraId="791C6863" w14:textId="0BA6F706" w:rsidR="008E048A" w:rsidRPr="008E048A" w:rsidRDefault="008E048A" w:rsidP="008E048A">
      <w:pPr>
        <w:jc w:val="both"/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 w:rsidRPr="008E048A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Apresentação do Comprovante de Publicação I: </w:t>
      </w:r>
      <w:r w:rsidRPr="00940293">
        <w:rPr>
          <w:rFonts w:ascii="Arial" w:hAnsi="Arial" w:cs="Arial"/>
          <w:color w:val="2F5496" w:themeColor="accent1" w:themeShade="BF"/>
          <w:sz w:val="22"/>
          <w:szCs w:val="22"/>
        </w:rPr>
        <w:t>Para alunos de mestrado não é obrigatório possuir publicação científica no momento da qualificação. Para alunos de doutorado</w:t>
      </w:r>
      <w:r w:rsidRPr="00940293">
        <w:rPr>
          <w:rFonts w:ascii="Arial" w:hAnsi="Arial" w:cs="Arial"/>
          <w:color w:val="2F5496" w:themeColor="accent1" w:themeShade="BF"/>
          <w:sz w:val="22"/>
          <w:szCs w:val="22"/>
          <w:u w:val="single"/>
        </w:rPr>
        <w:t>, é obrigatório</w:t>
      </w:r>
      <w:r w:rsidRPr="00940293">
        <w:rPr>
          <w:rFonts w:ascii="Arial" w:hAnsi="Arial" w:cs="Arial"/>
          <w:color w:val="2F5496" w:themeColor="accent1" w:themeShade="BF"/>
          <w:sz w:val="22"/>
          <w:szCs w:val="22"/>
        </w:rPr>
        <w:t> ter pelo menos um artigo escrito, submetido, aceito ou publicado em conjunto com o seu orientador, no momento da qualificação. Você não precisa ser o primeiro autor. Não é permitido dois ou mais alunos apresentarem a mesma publicação para preencher esse requisito. Só podem ser utilizados artigos publicados após o seu ingresso no doutorado do Programa. </w:t>
      </w:r>
    </w:p>
    <w:p w14:paraId="531C9E9C" w14:textId="77777777" w:rsidR="008E048A" w:rsidRPr="008E048A" w:rsidRDefault="008E048A" w:rsidP="008E048A">
      <w:pPr>
        <w:rPr>
          <w:rFonts w:ascii="Arial" w:hAnsi="Arial" w:cs="Arial"/>
          <w:b/>
          <w:sz w:val="24"/>
          <w:szCs w:val="24"/>
        </w:rPr>
      </w:pPr>
    </w:p>
    <w:p w14:paraId="41C8F396" w14:textId="77777777" w:rsidR="00A71985" w:rsidRPr="008E048A" w:rsidRDefault="00A71985" w:rsidP="00A71985">
      <w:pPr>
        <w:jc w:val="center"/>
        <w:rPr>
          <w:rFonts w:ascii="Arial" w:hAnsi="Arial" w:cs="Arial"/>
          <w:b/>
          <w:sz w:val="24"/>
          <w:szCs w:val="24"/>
        </w:rPr>
      </w:pPr>
    </w:p>
    <w:p w14:paraId="7A1BD0E6" w14:textId="59F849E1" w:rsidR="00A71985" w:rsidRPr="008E048A" w:rsidRDefault="00A71985" w:rsidP="008E048A">
      <w:pPr>
        <w:pStyle w:val="PargrafodaLista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w:t>IDENTIFICAÇÃO</w:t>
      </w:r>
    </w:p>
    <w:p w14:paraId="443FADB8" w14:textId="77777777" w:rsidR="008E048A" w:rsidRPr="008E048A" w:rsidRDefault="008E048A" w:rsidP="008E048A">
      <w:pPr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531"/>
      </w:tblGrid>
      <w:tr w:rsidR="00A71985" w:rsidRPr="008E048A" w14:paraId="05EA1B7B" w14:textId="77777777" w:rsidTr="008E048A">
        <w:tc>
          <w:tcPr>
            <w:tcW w:w="4248" w:type="dxa"/>
          </w:tcPr>
          <w:p w14:paraId="115014E0" w14:textId="44FB4517" w:rsidR="00A71985" w:rsidRPr="008E048A" w:rsidRDefault="00FD1728" w:rsidP="008E048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>Discente</w:t>
            </w:r>
            <w:r w:rsidR="008E04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31" w:type="dxa"/>
          </w:tcPr>
          <w:p w14:paraId="72A3D3EC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85" w:rsidRPr="008E048A" w14:paraId="7055C591" w14:textId="77777777" w:rsidTr="008E048A">
        <w:tc>
          <w:tcPr>
            <w:tcW w:w="4248" w:type="dxa"/>
          </w:tcPr>
          <w:p w14:paraId="163BF32F" w14:textId="1016FB82" w:rsidR="00A71985" w:rsidRPr="008E048A" w:rsidRDefault="00A71985" w:rsidP="008E048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 xml:space="preserve">Mês/Ano </w:t>
            </w:r>
            <w:r w:rsidR="00E37332" w:rsidRPr="008E048A">
              <w:rPr>
                <w:rFonts w:ascii="Arial" w:hAnsi="Arial" w:cs="Arial"/>
                <w:b/>
                <w:sz w:val="24"/>
                <w:szCs w:val="24"/>
              </w:rPr>
              <w:t>de Ingresso</w:t>
            </w:r>
            <w:r w:rsidRPr="008E04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48A">
              <w:rPr>
                <w:rFonts w:ascii="Arial" w:hAnsi="Arial" w:cs="Arial"/>
                <w:b/>
                <w:sz w:val="24"/>
                <w:szCs w:val="24"/>
              </w:rPr>
              <w:t>do Discente:</w:t>
            </w:r>
          </w:p>
        </w:tc>
        <w:tc>
          <w:tcPr>
            <w:tcW w:w="5531" w:type="dxa"/>
          </w:tcPr>
          <w:p w14:paraId="0D0B940D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85" w:rsidRPr="008E048A" w14:paraId="5263BC1B" w14:textId="77777777" w:rsidTr="008E048A">
        <w:tc>
          <w:tcPr>
            <w:tcW w:w="4248" w:type="dxa"/>
          </w:tcPr>
          <w:p w14:paraId="50679D12" w14:textId="2294E3FE" w:rsidR="00A71985" w:rsidRPr="008E048A" w:rsidRDefault="00E37332" w:rsidP="008E048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="00A71985" w:rsidRPr="008E048A">
              <w:rPr>
                <w:rFonts w:ascii="Arial" w:hAnsi="Arial" w:cs="Arial"/>
                <w:b/>
                <w:sz w:val="24"/>
                <w:szCs w:val="24"/>
              </w:rPr>
              <w:t xml:space="preserve"> da </w:t>
            </w:r>
            <w:r w:rsidR="00DE3463" w:rsidRPr="008E048A">
              <w:rPr>
                <w:rFonts w:ascii="Arial" w:hAnsi="Arial" w:cs="Arial"/>
                <w:b/>
                <w:sz w:val="24"/>
                <w:szCs w:val="24"/>
              </w:rPr>
              <w:t>Qualificação</w:t>
            </w:r>
            <w:r w:rsidR="008E04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31" w:type="dxa"/>
          </w:tcPr>
          <w:p w14:paraId="0E27B00A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1728" w:rsidRPr="008E048A" w14:paraId="4DA448B4" w14:textId="77777777" w:rsidTr="008E048A">
        <w:tc>
          <w:tcPr>
            <w:tcW w:w="4248" w:type="dxa"/>
          </w:tcPr>
          <w:p w14:paraId="35A532B6" w14:textId="285E9D69" w:rsidR="00FD1728" w:rsidRPr="008E048A" w:rsidRDefault="00FD1728" w:rsidP="008E048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>Horário da Qualificação</w:t>
            </w:r>
            <w:r w:rsidR="008E04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31" w:type="dxa"/>
          </w:tcPr>
          <w:p w14:paraId="1D973A4C" w14:textId="77777777" w:rsidR="00FD1728" w:rsidRPr="008E048A" w:rsidRDefault="00FD1728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D12" w:rsidRPr="008E048A" w14:paraId="557792F6" w14:textId="77777777" w:rsidTr="008E048A">
        <w:tc>
          <w:tcPr>
            <w:tcW w:w="4248" w:type="dxa"/>
          </w:tcPr>
          <w:p w14:paraId="52CA49E6" w14:textId="6C0CE6B2" w:rsidR="00470D12" w:rsidRPr="008E048A" w:rsidRDefault="00470D12" w:rsidP="008E048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>Local</w:t>
            </w:r>
            <w:r w:rsidR="00FD1728" w:rsidRPr="008E048A">
              <w:rPr>
                <w:rFonts w:ascii="Arial" w:hAnsi="Arial" w:cs="Arial"/>
                <w:b/>
                <w:sz w:val="24"/>
                <w:szCs w:val="24"/>
              </w:rPr>
              <w:t xml:space="preserve"> da Qualificação</w:t>
            </w:r>
            <w:r w:rsidR="008E04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31" w:type="dxa"/>
          </w:tcPr>
          <w:p w14:paraId="60061E4C" w14:textId="77777777" w:rsidR="00470D12" w:rsidRPr="008E048A" w:rsidRDefault="00470D12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85" w:rsidRPr="008E048A" w14:paraId="300DA5C5" w14:textId="77777777" w:rsidTr="008E048A">
        <w:tc>
          <w:tcPr>
            <w:tcW w:w="4248" w:type="dxa"/>
          </w:tcPr>
          <w:p w14:paraId="6080AE15" w14:textId="45FB3C11" w:rsidR="00A71985" w:rsidRPr="008E048A" w:rsidRDefault="00A71985" w:rsidP="008E048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>Nível</w:t>
            </w:r>
            <w:r w:rsidR="00187901" w:rsidRPr="008E048A">
              <w:rPr>
                <w:rFonts w:ascii="Arial" w:hAnsi="Arial" w:cs="Arial"/>
                <w:b/>
                <w:sz w:val="24"/>
                <w:szCs w:val="24"/>
              </w:rPr>
              <w:t xml:space="preserve"> (Doutorado/Mestrado)</w:t>
            </w:r>
            <w:r w:rsidR="008E04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31" w:type="dxa"/>
          </w:tcPr>
          <w:p w14:paraId="44EAFD9C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85" w:rsidRPr="008E048A" w14:paraId="62C2B87C" w14:textId="77777777" w:rsidTr="008E048A">
        <w:tc>
          <w:tcPr>
            <w:tcW w:w="4248" w:type="dxa"/>
          </w:tcPr>
          <w:p w14:paraId="54994260" w14:textId="523C2653" w:rsidR="00A71985" w:rsidRPr="008E048A" w:rsidRDefault="00DE3463" w:rsidP="008E048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>Título do Trabalho</w:t>
            </w:r>
            <w:r w:rsidR="008E04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31" w:type="dxa"/>
          </w:tcPr>
          <w:p w14:paraId="4B94D5A5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935" w:rsidRPr="008E048A" w14:paraId="6DE73520" w14:textId="77777777" w:rsidTr="008E048A">
        <w:tc>
          <w:tcPr>
            <w:tcW w:w="4248" w:type="dxa"/>
          </w:tcPr>
          <w:p w14:paraId="61798826" w14:textId="6897294C" w:rsidR="00DD3935" w:rsidRPr="008E048A" w:rsidRDefault="00DD3935" w:rsidP="008E048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>Área de Concentração e Linha de Pesquisa</w:t>
            </w:r>
            <w:r w:rsidR="008E04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31" w:type="dxa"/>
          </w:tcPr>
          <w:p w14:paraId="43ED4B55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bCs/>
                <w:sz w:val="24"/>
                <w:szCs w:val="24"/>
              </w:rPr>
              <w:t>Área de Concentração: Genética Humana e Médica</w:t>
            </w:r>
          </w:p>
          <w:p w14:paraId="016FE2AF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bCs/>
                <w:sz w:val="24"/>
                <w:szCs w:val="24"/>
              </w:rPr>
              <w:t>Linhas de Pesquisas:</w:t>
            </w:r>
          </w:p>
          <w:p w14:paraId="3C580F25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Investigação de Doenças Metabólicas Hereditárias</w:t>
            </w:r>
          </w:p>
          <w:p w14:paraId="1949C16E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Suscetibilidade Genética e Farmacogenômica</w:t>
            </w:r>
          </w:p>
          <w:p w14:paraId="3D8E66BD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Variabilidade Normal e Patológica do Genoma Humano</w:t>
            </w:r>
          </w:p>
          <w:p w14:paraId="1B0828F8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187070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bCs/>
                <w:sz w:val="24"/>
                <w:szCs w:val="24"/>
              </w:rPr>
              <w:t>Área de Concentração: Biodiversidade e Evolução</w:t>
            </w:r>
          </w:p>
          <w:p w14:paraId="7B9E30F5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Linhas de Pesquisas:</w:t>
            </w:r>
          </w:p>
          <w:p w14:paraId="7EC910A6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Bioeconomia</w:t>
            </w:r>
          </w:p>
          <w:p w14:paraId="0290B502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Genética de Plantas</w:t>
            </w:r>
          </w:p>
          <w:p w14:paraId="047CB538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Sistemática e Evolução Molecular de Vertebrados</w:t>
            </w:r>
          </w:p>
          <w:p w14:paraId="3F40CE42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Variabilidade Cromossômica e Evolução </w:t>
            </w:r>
            <w:proofErr w:type="spellStart"/>
            <w:r w:rsidRPr="008E048A">
              <w:rPr>
                <w:rFonts w:ascii="Arial" w:hAnsi="Arial" w:cs="Arial"/>
                <w:sz w:val="24"/>
                <w:szCs w:val="24"/>
              </w:rPr>
              <w:t>Cariotípica</w:t>
            </w:r>
            <w:proofErr w:type="spellEnd"/>
          </w:p>
          <w:p w14:paraId="34358B31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048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5299D76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de Concentração: Genética Molecular e de </w:t>
            </w:r>
            <w:proofErr w:type="spellStart"/>
            <w:r w:rsidRPr="008E048A">
              <w:rPr>
                <w:rFonts w:ascii="Arial" w:hAnsi="Arial" w:cs="Arial"/>
                <w:b/>
                <w:bCs/>
                <w:sz w:val="24"/>
                <w:szCs w:val="24"/>
              </w:rPr>
              <w:t>Microorganismos</w:t>
            </w:r>
            <w:proofErr w:type="spellEnd"/>
          </w:p>
          <w:p w14:paraId="288A765C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bCs/>
                <w:sz w:val="24"/>
                <w:szCs w:val="24"/>
              </w:rPr>
              <w:t>Linhas de Pesquisas:</w:t>
            </w:r>
          </w:p>
          <w:p w14:paraId="62EB6DA1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Diversidade Microbiana</w:t>
            </w:r>
          </w:p>
          <w:p w14:paraId="7CD99AE4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Ciências Ômicas</w:t>
            </w:r>
          </w:p>
          <w:p w14:paraId="43182220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Descoberta e Desenvolvimento de Fármacos</w:t>
            </w:r>
          </w:p>
          <w:p w14:paraId="0FE204DD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E14097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bCs/>
                <w:sz w:val="24"/>
                <w:szCs w:val="24"/>
              </w:rPr>
              <w:t>Área de Concentração: Bioinformática</w:t>
            </w:r>
          </w:p>
          <w:p w14:paraId="1877C470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bCs/>
                <w:sz w:val="24"/>
                <w:szCs w:val="24"/>
              </w:rPr>
              <w:t>Linhas de Pesquisas:</w:t>
            </w:r>
          </w:p>
          <w:p w14:paraId="45B7BF99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Bioinformática Estrutural</w:t>
            </w:r>
          </w:p>
          <w:p w14:paraId="353E324A" w14:textId="77777777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Bioinformática Funcional</w:t>
            </w:r>
          </w:p>
          <w:p w14:paraId="0E6904BB" w14:textId="2E1C1554" w:rsidR="00DD3935" w:rsidRPr="008E048A" w:rsidRDefault="00DD393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04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E048A">
              <w:rPr>
                <w:rFonts w:ascii="Arial" w:hAnsi="Arial" w:cs="Arial"/>
                <w:sz w:val="24"/>
                <w:szCs w:val="24"/>
              </w:rPr>
              <w:t xml:space="preserve"> ) Desenvolvimento de Produtos e Processos</w:t>
            </w:r>
          </w:p>
        </w:tc>
      </w:tr>
    </w:tbl>
    <w:p w14:paraId="3DEEC669" w14:textId="77777777" w:rsidR="00B81831" w:rsidRPr="008E048A" w:rsidRDefault="00B81831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CD61257" w14:textId="77777777" w:rsidR="00A71985" w:rsidRPr="008E048A" w:rsidRDefault="00B14FEF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w:t xml:space="preserve">2. </w:t>
      </w:r>
      <w:r w:rsidR="00A71985" w:rsidRPr="008E048A">
        <w:rPr>
          <w:rFonts w:ascii="Arial" w:hAnsi="Arial" w:cs="Arial"/>
          <w:b/>
          <w:sz w:val="24"/>
          <w:szCs w:val="24"/>
        </w:rPr>
        <w:t>REFERÊNCIA BIBLIOGRÁFICA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A71985" w:rsidRPr="008E048A" w14:paraId="41BCA43B" w14:textId="77777777" w:rsidTr="00B13D54">
        <w:tc>
          <w:tcPr>
            <w:tcW w:w="4889" w:type="dxa"/>
          </w:tcPr>
          <w:p w14:paraId="259702AC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>Nº de Páginas</w:t>
            </w:r>
          </w:p>
        </w:tc>
        <w:tc>
          <w:tcPr>
            <w:tcW w:w="4890" w:type="dxa"/>
          </w:tcPr>
          <w:p w14:paraId="3656B9AB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85" w:rsidRPr="008E048A" w14:paraId="6683187F" w14:textId="77777777" w:rsidTr="00B13D54">
        <w:tc>
          <w:tcPr>
            <w:tcW w:w="4889" w:type="dxa"/>
          </w:tcPr>
          <w:p w14:paraId="53405A24" w14:textId="2F9D6FC5" w:rsidR="00A71985" w:rsidRPr="008E048A" w:rsidRDefault="00DE3463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048A">
              <w:rPr>
                <w:rFonts w:ascii="Arial" w:hAnsi="Arial" w:cs="Arial"/>
                <w:b/>
                <w:sz w:val="24"/>
                <w:szCs w:val="24"/>
              </w:rPr>
              <w:t>Palavra</w:t>
            </w:r>
            <w:r w:rsidR="00FD1728" w:rsidRPr="008E048A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E048A">
              <w:rPr>
                <w:rFonts w:ascii="Arial" w:hAnsi="Arial" w:cs="Arial"/>
                <w:b/>
                <w:sz w:val="24"/>
                <w:szCs w:val="24"/>
              </w:rPr>
              <w:t>-Chave</w:t>
            </w:r>
            <w:r w:rsidR="00FD1728" w:rsidRPr="008E048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4890" w:type="dxa"/>
          </w:tcPr>
          <w:p w14:paraId="45FB0818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9F31CB" w14:textId="77777777" w:rsidR="00A71985" w:rsidRPr="008E048A" w:rsidRDefault="00A71985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68FB29E" w14:textId="72FDD658" w:rsidR="00A71985" w:rsidRPr="008E048A" w:rsidRDefault="00B14FEF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w:t xml:space="preserve">3. </w:t>
      </w:r>
      <w:r w:rsidR="00A71985" w:rsidRPr="008E048A">
        <w:rPr>
          <w:rFonts w:ascii="Arial" w:hAnsi="Arial" w:cs="Arial"/>
          <w:b/>
          <w:sz w:val="24"/>
          <w:szCs w:val="24"/>
        </w:rPr>
        <w:t>RESUMO</w:t>
      </w:r>
      <w:r w:rsidR="00FD1728" w:rsidRPr="008E048A">
        <w:rPr>
          <w:rFonts w:ascii="Arial" w:hAnsi="Arial" w:cs="Arial"/>
          <w:b/>
          <w:sz w:val="24"/>
          <w:szCs w:val="24"/>
        </w:rPr>
        <w:t xml:space="preserve"> DO TRABALHO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71985" w:rsidRPr="008E048A" w14:paraId="53128261" w14:textId="77777777" w:rsidTr="00E37332">
        <w:trPr>
          <w:trHeight w:val="1970"/>
        </w:trPr>
        <w:tc>
          <w:tcPr>
            <w:tcW w:w="9779" w:type="dxa"/>
          </w:tcPr>
          <w:p w14:paraId="62486C05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01652C" w14:textId="77777777" w:rsidR="00A71985" w:rsidRPr="008E048A" w:rsidRDefault="00A71985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5B064BB" w14:textId="032F34EF" w:rsidR="00A71985" w:rsidRPr="008E048A" w:rsidRDefault="00B14FEF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w:t xml:space="preserve">4. </w:t>
      </w:r>
      <w:r w:rsidR="00A71985" w:rsidRPr="008E048A">
        <w:rPr>
          <w:rFonts w:ascii="Arial" w:hAnsi="Arial" w:cs="Arial"/>
          <w:b/>
          <w:sz w:val="24"/>
          <w:szCs w:val="24"/>
        </w:rPr>
        <w:t>ORIENTADOR(</w:t>
      </w:r>
      <w:r w:rsidR="008E048A">
        <w:rPr>
          <w:rFonts w:ascii="Arial" w:hAnsi="Arial" w:cs="Arial"/>
          <w:b/>
          <w:sz w:val="24"/>
          <w:szCs w:val="24"/>
        </w:rPr>
        <w:t>A)</w:t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E2521B" w:rsidRPr="008E048A">
        <w:rPr>
          <w:rFonts w:ascii="Arial" w:hAnsi="Arial" w:cs="Arial"/>
          <w:b/>
          <w:sz w:val="24"/>
          <w:szCs w:val="24"/>
        </w:rPr>
        <w:tab/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815EC9" w:rsidRPr="008E048A">
        <w:rPr>
          <w:rFonts w:ascii="Arial" w:hAnsi="Arial" w:cs="Arial"/>
          <w:b/>
          <w:sz w:val="24"/>
          <w:szCs w:val="24"/>
        </w:rPr>
        <w:t xml:space="preserve">              </w:t>
      </w:r>
      <w:r w:rsidR="00A71985" w:rsidRPr="008E048A">
        <w:rPr>
          <w:rFonts w:ascii="Arial" w:hAnsi="Arial" w:cs="Arial"/>
          <w:b/>
          <w:sz w:val="24"/>
          <w:szCs w:val="24"/>
        </w:rPr>
        <w:t>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7"/>
        <w:gridCol w:w="3382"/>
      </w:tblGrid>
      <w:tr w:rsidR="00A71985" w:rsidRPr="008E048A" w14:paraId="4B99056E" w14:textId="77777777" w:rsidTr="008E048A">
        <w:tc>
          <w:tcPr>
            <w:tcW w:w="6247" w:type="dxa"/>
          </w:tcPr>
          <w:p w14:paraId="1299C43A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14:paraId="4DDBEF00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C39945" w14:textId="77777777" w:rsidR="00A71985" w:rsidRPr="008E048A" w:rsidRDefault="00A71985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3DCEEDD" w14:textId="77777777" w:rsidR="008E048A" w:rsidRDefault="008E048A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383794A" w14:textId="678A532D" w:rsidR="00A71985" w:rsidRPr="008E048A" w:rsidRDefault="00B14FEF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w:lastRenderedPageBreak/>
        <w:t xml:space="preserve">5. </w:t>
      </w:r>
      <w:r w:rsidR="00B7342A" w:rsidRPr="008E048A">
        <w:rPr>
          <w:rFonts w:ascii="Arial" w:hAnsi="Arial" w:cs="Arial"/>
          <w:b/>
          <w:sz w:val="24"/>
          <w:szCs w:val="24"/>
        </w:rPr>
        <w:t>BANCA EXAMINADORA</w:t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A71985" w:rsidRPr="008E048A">
        <w:rPr>
          <w:rFonts w:ascii="Arial" w:hAnsi="Arial" w:cs="Arial"/>
          <w:b/>
          <w:sz w:val="24"/>
          <w:szCs w:val="24"/>
        </w:rPr>
        <w:tab/>
      </w:r>
      <w:r w:rsidR="00815EC9" w:rsidRPr="008E048A">
        <w:rPr>
          <w:rFonts w:ascii="Arial" w:hAnsi="Arial" w:cs="Arial"/>
          <w:b/>
          <w:sz w:val="24"/>
          <w:szCs w:val="24"/>
        </w:rPr>
        <w:t xml:space="preserve">                       </w:t>
      </w:r>
      <w:r w:rsidR="00A71985" w:rsidRPr="008E048A">
        <w:rPr>
          <w:rFonts w:ascii="Arial" w:hAnsi="Arial" w:cs="Arial"/>
          <w:b/>
          <w:sz w:val="24"/>
          <w:szCs w:val="24"/>
        </w:rPr>
        <w:t>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7"/>
        <w:gridCol w:w="3382"/>
      </w:tblGrid>
      <w:tr w:rsidR="00A71985" w:rsidRPr="008E048A" w14:paraId="0562CB0E" w14:textId="77777777" w:rsidTr="008E048A">
        <w:tc>
          <w:tcPr>
            <w:tcW w:w="6247" w:type="dxa"/>
          </w:tcPr>
          <w:p w14:paraId="34CE0A41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14:paraId="62EBF3C5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85" w:rsidRPr="008E048A" w14:paraId="6D98A12B" w14:textId="77777777" w:rsidTr="008E048A">
        <w:tc>
          <w:tcPr>
            <w:tcW w:w="6247" w:type="dxa"/>
          </w:tcPr>
          <w:p w14:paraId="2946DB82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14:paraId="5997CC1D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85" w:rsidRPr="008E048A" w14:paraId="110FFD37" w14:textId="77777777" w:rsidTr="008E048A">
        <w:tc>
          <w:tcPr>
            <w:tcW w:w="6247" w:type="dxa"/>
          </w:tcPr>
          <w:p w14:paraId="6B699379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14:paraId="3FE9F23F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85" w:rsidRPr="008E048A" w14:paraId="1F72F646" w14:textId="77777777" w:rsidTr="008E048A">
        <w:tc>
          <w:tcPr>
            <w:tcW w:w="6247" w:type="dxa"/>
          </w:tcPr>
          <w:p w14:paraId="08CE6F91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14:paraId="61CDCEAD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85" w:rsidRPr="008E048A" w14:paraId="6BB9E253" w14:textId="77777777" w:rsidTr="008E048A">
        <w:tc>
          <w:tcPr>
            <w:tcW w:w="6247" w:type="dxa"/>
          </w:tcPr>
          <w:p w14:paraId="23DE523C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14:paraId="52E56223" w14:textId="77777777" w:rsidR="00A71985" w:rsidRPr="008E048A" w:rsidRDefault="00A71985" w:rsidP="008E04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47E1A8" w14:textId="77777777" w:rsidR="008E048A" w:rsidRDefault="008E048A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3FDB38" w14:textId="44D080CF" w:rsidR="008E048A" w:rsidRDefault="008E048A" w:rsidP="008E048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Observação: </w:t>
      </w:r>
    </w:p>
    <w:p w14:paraId="0240E311" w14:textId="56621EAE" w:rsidR="00B81831" w:rsidRPr="008E048A" w:rsidRDefault="00B81831" w:rsidP="008E048A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8E048A">
        <w:rPr>
          <w:rFonts w:ascii="Arial" w:hAnsi="Arial" w:cs="Arial"/>
          <w:bCs/>
          <w:sz w:val="24"/>
          <w:szCs w:val="24"/>
        </w:rPr>
        <w:t>Caso o membro</w:t>
      </w:r>
      <w:r w:rsidR="008E048A" w:rsidRPr="008E048A">
        <w:rPr>
          <w:rFonts w:ascii="Arial" w:hAnsi="Arial" w:cs="Arial"/>
          <w:bCs/>
          <w:sz w:val="24"/>
          <w:szCs w:val="24"/>
        </w:rPr>
        <w:t xml:space="preserve"> da banca</w:t>
      </w:r>
      <w:r w:rsidRPr="008E048A">
        <w:rPr>
          <w:rFonts w:ascii="Arial" w:hAnsi="Arial" w:cs="Arial"/>
          <w:bCs/>
          <w:sz w:val="24"/>
          <w:szCs w:val="24"/>
        </w:rPr>
        <w:t xml:space="preserve"> seja externo, </w:t>
      </w:r>
      <w:r w:rsidR="007D02D8" w:rsidRPr="008E048A">
        <w:rPr>
          <w:rFonts w:ascii="Arial" w:hAnsi="Arial" w:cs="Arial"/>
          <w:bCs/>
          <w:sz w:val="24"/>
          <w:szCs w:val="24"/>
        </w:rPr>
        <w:t>este</w:t>
      </w:r>
      <w:r w:rsidRPr="008E048A">
        <w:rPr>
          <w:rFonts w:ascii="Arial" w:hAnsi="Arial" w:cs="Arial"/>
          <w:bCs/>
          <w:sz w:val="24"/>
          <w:szCs w:val="24"/>
        </w:rPr>
        <w:t xml:space="preserve"> deverá preencher </w:t>
      </w:r>
      <w:r w:rsidR="008A2F0B" w:rsidRPr="008E048A">
        <w:rPr>
          <w:rFonts w:ascii="Arial" w:hAnsi="Arial" w:cs="Arial"/>
          <w:bCs/>
          <w:sz w:val="24"/>
          <w:szCs w:val="24"/>
        </w:rPr>
        <w:t>formulário próprio.</w:t>
      </w:r>
    </w:p>
    <w:p w14:paraId="688D71CA" w14:textId="0CB6A845" w:rsidR="00815EC9" w:rsidRPr="008E048A" w:rsidRDefault="00815EC9" w:rsidP="008E048A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8E048A">
        <w:rPr>
          <w:rFonts w:ascii="Arial" w:hAnsi="Arial" w:cs="Arial"/>
          <w:bCs/>
          <w:sz w:val="24"/>
          <w:szCs w:val="24"/>
        </w:rPr>
        <w:t>Informar o Docente Suplente da Banca Examinadora.</w:t>
      </w:r>
    </w:p>
    <w:sectPr w:rsidR="00815EC9" w:rsidRPr="008E048A" w:rsidSect="00A71985">
      <w:footerReference w:type="default" r:id="rId9"/>
      <w:pgSz w:w="11907" w:h="16840" w:code="9"/>
      <w:pgMar w:top="1077" w:right="1134" w:bottom="851" w:left="1134" w:header="720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C244" w14:textId="77777777" w:rsidR="00BF37A2" w:rsidRDefault="00BF37A2">
      <w:r>
        <w:separator/>
      </w:r>
    </w:p>
  </w:endnote>
  <w:endnote w:type="continuationSeparator" w:id="0">
    <w:p w14:paraId="78089F56" w14:textId="77777777" w:rsidR="00BF37A2" w:rsidRDefault="00BF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C31DF3" w:rsidRPr="00A71985" w:rsidRDefault="00A56AB7" w:rsidP="00A71985">
    <w:pPr>
      <w:pStyle w:val="Rodap"/>
    </w:pPr>
    <w:r w:rsidRPr="00A719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E2CA" w14:textId="77777777" w:rsidR="00BF37A2" w:rsidRDefault="00BF37A2">
      <w:r>
        <w:separator/>
      </w:r>
    </w:p>
  </w:footnote>
  <w:footnote w:type="continuationSeparator" w:id="0">
    <w:p w14:paraId="371AF861" w14:textId="77777777" w:rsidR="00BF37A2" w:rsidRDefault="00BF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F53"/>
    <w:multiLevelType w:val="hybridMultilevel"/>
    <w:tmpl w:val="20FA5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899"/>
    <w:multiLevelType w:val="hybridMultilevel"/>
    <w:tmpl w:val="A9721B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5609C"/>
    <w:multiLevelType w:val="hybridMultilevel"/>
    <w:tmpl w:val="2D22F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80721">
    <w:abstractNumId w:val="1"/>
  </w:num>
  <w:num w:numId="2" w16cid:durableId="582761763">
    <w:abstractNumId w:val="2"/>
  </w:num>
  <w:num w:numId="3" w16cid:durableId="33241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35"/>
    <w:rsid w:val="00037DFA"/>
    <w:rsid w:val="00044C80"/>
    <w:rsid w:val="0005087B"/>
    <w:rsid w:val="00072E84"/>
    <w:rsid w:val="0009296B"/>
    <w:rsid w:val="000D2551"/>
    <w:rsid w:val="00104B80"/>
    <w:rsid w:val="001055A4"/>
    <w:rsid w:val="001145D8"/>
    <w:rsid w:val="00166C81"/>
    <w:rsid w:val="00172B36"/>
    <w:rsid w:val="001857B8"/>
    <w:rsid w:val="00187901"/>
    <w:rsid w:val="001D2B07"/>
    <w:rsid w:val="00200FDC"/>
    <w:rsid w:val="00257075"/>
    <w:rsid w:val="00284938"/>
    <w:rsid w:val="00285658"/>
    <w:rsid w:val="002B284C"/>
    <w:rsid w:val="002B5D06"/>
    <w:rsid w:val="002E0C2D"/>
    <w:rsid w:val="0031494E"/>
    <w:rsid w:val="00315152"/>
    <w:rsid w:val="003324F7"/>
    <w:rsid w:val="003849F3"/>
    <w:rsid w:val="0038717D"/>
    <w:rsid w:val="003F0BF2"/>
    <w:rsid w:val="003F2D7B"/>
    <w:rsid w:val="004004D4"/>
    <w:rsid w:val="004073C9"/>
    <w:rsid w:val="00414DF7"/>
    <w:rsid w:val="00427324"/>
    <w:rsid w:val="00470D12"/>
    <w:rsid w:val="00482EB5"/>
    <w:rsid w:val="00497B35"/>
    <w:rsid w:val="004A2A73"/>
    <w:rsid w:val="004A7C39"/>
    <w:rsid w:val="004B3901"/>
    <w:rsid w:val="004C149B"/>
    <w:rsid w:val="004C46B4"/>
    <w:rsid w:val="00547313"/>
    <w:rsid w:val="00557E63"/>
    <w:rsid w:val="00574CC4"/>
    <w:rsid w:val="00596BC3"/>
    <w:rsid w:val="005B5A0E"/>
    <w:rsid w:val="005C48EA"/>
    <w:rsid w:val="006113D2"/>
    <w:rsid w:val="00613D53"/>
    <w:rsid w:val="00630ED0"/>
    <w:rsid w:val="006360AF"/>
    <w:rsid w:val="0066709F"/>
    <w:rsid w:val="006809D2"/>
    <w:rsid w:val="006E12A2"/>
    <w:rsid w:val="006E48A9"/>
    <w:rsid w:val="0071386F"/>
    <w:rsid w:val="00732394"/>
    <w:rsid w:val="007412E8"/>
    <w:rsid w:val="00775C59"/>
    <w:rsid w:val="00785AE8"/>
    <w:rsid w:val="007C0952"/>
    <w:rsid w:val="007C5756"/>
    <w:rsid w:val="007D02D8"/>
    <w:rsid w:val="007E1BE3"/>
    <w:rsid w:val="00815EC9"/>
    <w:rsid w:val="00816BCA"/>
    <w:rsid w:val="00862757"/>
    <w:rsid w:val="00892F52"/>
    <w:rsid w:val="00895578"/>
    <w:rsid w:val="008A2F0B"/>
    <w:rsid w:val="008C7210"/>
    <w:rsid w:val="008D2502"/>
    <w:rsid w:val="008E048A"/>
    <w:rsid w:val="008E2CF3"/>
    <w:rsid w:val="009C0677"/>
    <w:rsid w:val="009C2B49"/>
    <w:rsid w:val="009C62C8"/>
    <w:rsid w:val="009D042C"/>
    <w:rsid w:val="009D0E5C"/>
    <w:rsid w:val="009D4F09"/>
    <w:rsid w:val="00A02ADE"/>
    <w:rsid w:val="00A54C28"/>
    <w:rsid w:val="00A56AB7"/>
    <w:rsid w:val="00A71985"/>
    <w:rsid w:val="00A75E09"/>
    <w:rsid w:val="00A856EF"/>
    <w:rsid w:val="00A96695"/>
    <w:rsid w:val="00AB31DD"/>
    <w:rsid w:val="00AC533D"/>
    <w:rsid w:val="00AE1BFC"/>
    <w:rsid w:val="00B13D54"/>
    <w:rsid w:val="00B14FEF"/>
    <w:rsid w:val="00B25991"/>
    <w:rsid w:val="00B7342A"/>
    <w:rsid w:val="00B81831"/>
    <w:rsid w:val="00BB00C3"/>
    <w:rsid w:val="00BC48D2"/>
    <w:rsid w:val="00BE139D"/>
    <w:rsid w:val="00BF37A2"/>
    <w:rsid w:val="00C02E90"/>
    <w:rsid w:val="00C1779B"/>
    <w:rsid w:val="00C21905"/>
    <w:rsid w:val="00C31DF3"/>
    <w:rsid w:val="00C4525A"/>
    <w:rsid w:val="00C50237"/>
    <w:rsid w:val="00D214C8"/>
    <w:rsid w:val="00D25C47"/>
    <w:rsid w:val="00D75D43"/>
    <w:rsid w:val="00DA5B1C"/>
    <w:rsid w:val="00DD3935"/>
    <w:rsid w:val="00DE3463"/>
    <w:rsid w:val="00E2521B"/>
    <w:rsid w:val="00E37332"/>
    <w:rsid w:val="00E636A8"/>
    <w:rsid w:val="00EB084F"/>
    <w:rsid w:val="00EF3B2D"/>
    <w:rsid w:val="00F63E82"/>
    <w:rsid w:val="00FB5F60"/>
    <w:rsid w:val="00FD1728"/>
    <w:rsid w:val="00FE2C95"/>
    <w:rsid w:val="00FF26DA"/>
    <w:rsid w:val="4608D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FAE77"/>
  <w15:chartTrackingRefBased/>
  <w15:docId w15:val="{1738157E-55C5-407D-A63E-2077F101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B35"/>
    <w:rPr>
      <w:lang w:eastAsia="pt-BR"/>
    </w:rPr>
  </w:style>
  <w:style w:type="paragraph" w:styleId="Ttulo3">
    <w:name w:val="heading 3"/>
    <w:basedOn w:val="Normal"/>
    <w:next w:val="Normal"/>
    <w:qFormat/>
    <w:rsid w:val="00497B35"/>
    <w:pPr>
      <w:keepNext/>
      <w:spacing w:line="360" w:lineRule="auto"/>
      <w:ind w:right="340"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497B35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C31D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31DF3"/>
    <w:pPr>
      <w:tabs>
        <w:tab w:val="center" w:pos="4252"/>
        <w:tab w:val="right" w:pos="8504"/>
      </w:tabs>
    </w:pPr>
  </w:style>
  <w:style w:type="character" w:styleId="Hyperlink">
    <w:name w:val="Hyperlink"/>
    <w:rsid w:val="00A56AB7"/>
    <w:rPr>
      <w:color w:val="0000FF"/>
      <w:u w:val="single"/>
    </w:rPr>
  </w:style>
  <w:style w:type="paragraph" w:styleId="Textodebalo">
    <w:name w:val="Balloon Text"/>
    <w:basedOn w:val="Normal"/>
    <w:semiHidden/>
    <w:rsid w:val="00A54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7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cp:lastModifiedBy>Rafaela Siqueira</cp:lastModifiedBy>
  <cp:revision>12</cp:revision>
  <cp:lastPrinted>2025-11-30T20:54:00Z</cp:lastPrinted>
  <dcterms:created xsi:type="dcterms:W3CDTF">2024-02-26T15:04:00Z</dcterms:created>
  <dcterms:modified xsi:type="dcterms:W3CDTF">2025-11-30T20:55:00Z</dcterms:modified>
</cp:coreProperties>
</file>