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21E6" w14:textId="77777777" w:rsidR="00714EDA" w:rsidRDefault="00714EDA">
      <w:pPr>
        <w:widowControl w:val="0"/>
        <w:pBdr>
          <w:top w:val="nil"/>
          <w:left w:val="nil"/>
          <w:bottom w:val="nil"/>
          <w:right w:val="nil"/>
          <w:between w:val="nil"/>
        </w:pBdr>
        <w:spacing w:line="276" w:lineRule="auto"/>
      </w:pPr>
    </w:p>
    <w:p w14:paraId="65054480" w14:textId="77777777" w:rsidR="00714EDA" w:rsidRDefault="00714EDA">
      <w:pPr>
        <w:widowControl w:val="0"/>
        <w:pBdr>
          <w:top w:val="nil"/>
          <w:left w:val="nil"/>
          <w:bottom w:val="nil"/>
          <w:right w:val="nil"/>
          <w:between w:val="nil"/>
        </w:pBdr>
        <w:spacing w:line="276" w:lineRule="auto"/>
      </w:pPr>
    </w:p>
    <w:p w14:paraId="1621DB70" w14:textId="77777777" w:rsidR="00714EDA" w:rsidRDefault="0046598C">
      <w:pPr>
        <w:widowControl w:val="0"/>
        <w:spacing w:after="240"/>
        <w:jc w:val="center"/>
        <w:rPr>
          <w:rFonts w:ascii="Arial" w:eastAsia="Arial" w:hAnsi="Arial" w:cs="Arial"/>
          <w:b/>
          <w:sz w:val="24"/>
          <w:szCs w:val="24"/>
        </w:rPr>
      </w:pPr>
      <w:r>
        <w:rPr>
          <w:rFonts w:ascii="Arial" w:eastAsia="Arial" w:hAnsi="Arial" w:cs="Arial"/>
          <w:b/>
          <w:sz w:val="24"/>
          <w:szCs w:val="24"/>
        </w:rPr>
        <w:t>EDITAL DE SELEÇÃO PARA O CURSO DE MESTRADO ACADÊMICO – Turma 2023</w:t>
      </w:r>
    </w:p>
    <w:p w14:paraId="2BEC119C" w14:textId="77777777" w:rsidR="00714EDA" w:rsidRDefault="00714EDA">
      <w:pPr>
        <w:widowControl w:val="0"/>
        <w:spacing w:after="240"/>
        <w:jc w:val="center"/>
        <w:rPr>
          <w:rFonts w:ascii="Arial" w:eastAsia="Arial" w:hAnsi="Arial" w:cs="Arial"/>
          <w:b/>
          <w:sz w:val="24"/>
          <w:szCs w:val="24"/>
        </w:rPr>
      </w:pPr>
    </w:p>
    <w:p w14:paraId="1A6C50CF" w14:textId="5A52C822" w:rsidR="00714EDA" w:rsidRPr="003100A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ab/>
        <w:t xml:space="preserve">A Universidade Federal do Pará, por meio da Pró-Reitoria de Pesquisa e Pós-Graduação (PROPESP) e da coordenação </w:t>
      </w:r>
      <w:r w:rsidRPr="003100AA">
        <w:rPr>
          <w:rFonts w:ascii="Arial" w:eastAsia="Arial" w:hAnsi="Arial" w:cs="Arial"/>
          <w:sz w:val="24"/>
          <w:szCs w:val="24"/>
        </w:rPr>
        <w:t>do Programa de Pós-Graduação em Biodiversidade e Conservação (PPGBC), torna público o presente edital para seleção ao curso de MESTRADO ACADÊMICO para turma de 2023</w:t>
      </w:r>
      <w:r w:rsidR="00DB3049" w:rsidRPr="003100AA">
        <w:rPr>
          <w:rFonts w:ascii="Arial" w:eastAsia="Arial" w:hAnsi="Arial" w:cs="Arial"/>
          <w:sz w:val="24"/>
          <w:szCs w:val="24"/>
        </w:rPr>
        <w:t>.</w:t>
      </w:r>
      <w:r w:rsidRPr="003100AA">
        <w:rPr>
          <w:rFonts w:ascii="Arial" w:eastAsia="Arial" w:hAnsi="Arial" w:cs="Arial"/>
          <w:sz w:val="24"/>
          <w:szCs w:val="24"/>
        </w:rPr>
        <w:t xml:space="preserve"> </w:t>
      </w:r>
    </w:p>
    <w:p w14:paraId="4864E572" w14:textId="77777777" w:rsidR="00714EDA" w:rsidRDefault="0046598C">
      <w:pPr>
        <w:widowControl w:val="0"/>
        <w:spacing w:after="240" w:line="276" w:lineRule="auto"/>
        <w:jc w:val="both"/>
        <w:rPr>
          <w:rFonts w:ascii="Arial" w:eastAsia="Arial" w:hAnsi="Arial" w:cs="Arial"/>
          <w:sz w:val="24"/>
          <w:szCs w:val="24"/>
        </w:rPr>
      </w:pPr>
      <w:r w:rsidRPr="003100AA">
        <w:rPr>
          <w:rFonts w:ascii="Arial" w:eastAsia="Arial" w:hAnsi="Arial" w:cs="Arial"/>
          <w:b/>
          <w:sz w:val="24"/>
          <w:szCs w:val="24"/>
        </w:rPr>
        <w:t>1 – OBJETIVOS DO CURSO</w:t>
      </w:r>
      <w:r>
        <w:rPr>
          <w:rFonts w:ascii="Arial" w:eastAsia="Arial" w:hAnsi="Arial" w:cs="Arial"/>
          <w:b/>
          <w:sz w:val="24"/>
          <w:szCs w:val="24"/>
        </w:rPr>
        <w:t xml:space="preserve"> </w:t>
      </w:r>
    </w:p>
    <w:p w14:paraId="61C334DB"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1.1</w:t>
      </w:r>
      <w:r>
        <w:rPr>
          <w:rFonts w:ascii="Arial" w:eastAsia="Arial" w:hAnsi="Arial" w:cs="Arial"/>
          <w:sz w:val="24"/>
          <w:szCs w:val="24"/>
        </w:rPr>
        <w:t xml:space="preserve"> O Programa de Pós-Graduação </w:t>
      </w:r>
      <w:r>
        <w:rPr>
          <w:rFonts w:ascii="Arial" w:eastAsia="Arial" w:hAnsi="Arial" w:cs="Arial"/>
          <w:i/>
          <w:sz w:val="24"/>
          <w:szCs w:val="24"/>
        </w:rPr>
        <w:t xml:space="preserve">stricto sensu </w:t>
      </w:r>
      <w:r>
        <w:rPr>
          <w:rFonts w:ascii="Arial" w:eastAsia="Arial" w:hAnsi="Arial" w:cs="Arial"/>
          <w:sz w:val="24"/>
          <w:szCs w:val="24"/>
        </w:rPr>
        <w:t xml:space="preserve">em Biodiversidade e Conservação (PPGBC), vinculado ao Campus Universitário de Altamira, da Universidade Federal do Pará (UFPA), destina-se a conferir ao candidato habilitado o título de Mestre em Biodiversidade e Conservação, na área de Biodiversidade (CAPES). </w:t>
      </w:r>
    </w:p>
    <w:p w14:paraId="18CFABB9"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1.2 </w:t>
      </w:r>
      <w:r>
        <w:rPr>
          <w:rFonts w:ascii="Arial" w:eastAsia="Arial" w:hAnsi="Arial" w:cs="Arial"/>
          <w:sz w:val="24"/>
          <w:szCs w:val="24"/>
        </w:rPr>
        <w:t>O Mestrado, organizado na forma de Mestrado</w:t>
      </w:r>
      <w:r>
        <w:rPr>
          <w:rFonts w:ascii="Arial" w:eastAsia="Arial" w:hAnsi="Arial" w:cs="Arial"/>
          <w:color w:val="000000"/>
          <w:sz w:val="24"/>
          <w:szCs w:val="24"/>
        </w:rPr>
        <w:t xml:space="preserve"> acad</w:t>
      </w:r>
      <w:r>
        <w:rPr>
          <w:rFonts w:ascii="Arial" w:eastAsia="Arial" w:hAnsi="Arial" w:cs="Arial"/>
          <w:sz w:val="24"/>
          <w:szCs w:val="24"/>
        </w:rPr>
        <w:t xml:space="preserve">êmico </w:t>
      </w:r>
      <w:r>
        <w:rPr>
          <w:rFonts w:ascii="Arial" w:eastAsia="Arial" w:hAnsi="Arial" w:cs="Arial"/>
          <w:color w:val="000000"/>
          <w:sz w:val="24"/>
          <w:szCs w:val="24"/>
        </w:rPr>
        <w:t>e com duração prevista de dois (02) anos, v</w:t>
      </w:r>
      <w:r>
        <w:rPr>
          <w:rFonts w:ascii="Arial" w:eastAsia="Arial" w:hAnsi="Arial" w:cs="Arial"/>
          <w:sz w:val="24"/>
          <w:szCs w:val="24"/>
        </w:rPr>
        <w:t xml:space="preserve">isa proporcionar formação científica aos portadores de título de nível superior, capacitando-os para pesquisa e docência; aprimorando seus conhecimentos básicos, teóricos e práticos, imprescindíveis à execução de atividades científicas, e desenvolvendo o espírito crítico e o rigor na preparação cuidadosa de publicações científicas. </w:t>
      </w:r>
    </w:p>
    <w:p w14:paraId="71FB9CD7"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2 – LINHAS DE PESQUISA E CORPO DOCENTE </w:t>
      </w:r>
    </w:p>
    <w:p w14:paraId="5CBCCCA1"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2.1 </w:t>
      </w:r>
      <w:r>
        <w:rPr>
          <w:rFonts w:ascii="Arial" w:eastAsia="Arial" w:hAnsi="Arial" w:cs="Arial"/>
          <w:sz w:val="24"/>
          <w:szCs w:val="24"/>
        </w:rPr>
        <w:t xml:space="preserve">O PPGBC está organizado em três linhas de pesquisa: </w:t>
      </w:r>
    </w:p>
    <w:p w14:paraId="52032550"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2.1.1 </w:t>
      </w:r>
      <w:r>
        <w:rPr>
          <w:rFonts w:ascii="Arial" w:eastAsia="Arial" w:hAnsi="Arial" w:cs="Arial"/>
          <w:sz w:val="24"/>
          <w:szCs w:val="24"/>
        </w:rPr>
        <w:t>Caracterização da Biodiversidade -</w:t>
      </w:r>
      <w:r>
        <w:rPr>
          <w:rFonts w:ascii="Arial" w:eastAsia="Arial" w:hAnsi="Arial" w:cs="Arial"/>
          <w:b/>
          <w:sz w:val="24"/>
          <w:szCs w:val="24"/>
        </w:rPr>
        <w:t xml:space="preserve"> </w:t>
      </w:r>
      <w:r>
        <w:rPr>
          <w:rFonts w:ascii="Arial" w:eastAsia="Arial" w:hAnsi="Arial" w:cs="Arial"/>
          <w:sz w:val="24"/>
          <w:szCs w:val="24"/>
        </w:rPr>
        <w:t xml:space="preserve">Descrição da diversidade biológica amazônica e dos padrões e processos ecológicos e evolutivos envolvidos; </w:t>
      </w:r>
    </w:p>
    <w:p w14:paraId="5DBB4C52" w14:textId="77777777" w:rsidR="00714EDA" w:rsidRDefault="0046598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2.1.2 </w:t>
      </w:r>
      <w:r>
        <w:rPr>
          <w:rFonts w:ascii="Arial" w:eastAsia="Arial" w:hAnsi="Arial" w:cs="Arial"/>
          <w:color w:val="000000"/>
          <w:sz w:val="24"/>
          <w:szCs w:val="24"/>
        </w:rPr>
        <w:t xml:space="preserve">Conservação e manejo da biodiversidade amazônica - estudo das dinâmicas e estratégias para a conservação e o uso sustentável da diversidade biológica. </w:t>
      </w:r>
    </w:p>
    <w:p w14:paraId="756BD2F5" w14:textId="77777777" w:rsidR="00714EDA" w:rsidRDefault="00714EDA">
      <w:pPr>
        <w:pBdr>
          <w:top w:val="nil"/>
          <w:left w:val="nil"/>
          <w:bottom w:val="nil"/>
          <w:right w:val="nil"/>
          <w:between w:val="nil"/>
        </w:pBdr>
        <w:jc w:val="both"/>
        <w:rPr>
          <w:rFonts w:ascii="Arial" w:eastAsia="Arial" w:hAnsi="Arial" w:cs="Arial"/>
          <w:color w:val="000000"/>
          <w:sz w:val="24"/>
          <w:szCs w:val="24"/>
        </w:rPr>
      </w:pPr>
    </w:p>
    <w:p w14:paraId="4488F3CB" w14:textId="77777777" w:rsidR="00714EDA" w:rsidRDefault="0046598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2.1.3 </w:t>
      </w:r>
      <w:r>
        <w:rPr>
          <w:rFonts w:ascii="Arial" w:eastAsia="Arial" w:hAnsi="Arial" w:cs="Arial"/>
          <w:color w:val="000000"/>
          <w:sz w:val="24"/>
          <w:szCs w:val="24"/>
        </w:rPr>
        <w:t>Sociedade e ambiente – estudo das relações existentes entre as atividades humanas e o ambiente, percebendo como essas são determinantes nos modos de vida das populações e na conservação da biodiversidade.</w:t>
      </w:r>
    </w:p>
    <w:p w14:paraId="54FD9713" w14:textId="77777777" w:rsidR="00714EDA" w:rsidRDefault="00714EDA">
      <w:pPr>
        <w:pBdr>
          <w:top w:val="nil"/>
          <w:left w:val="nil"/>
          <w:bottom w:val="nil"/>
          <w:right w:val="nil"/>
          <w:between w:val="nil"/>
        </w:pBdr>
        <w:jc w:val="both"/>
        <w:rPr>
          <w:rFonts w:ascii="Arial" w:eastAsia="Arial" w:hAnsi="Arial" w:cs="Arial"/>
          <w:color w:val="000000"/>
          <w:sz w:val="24"/>
          <w:szCs w:val="24"/>
        </w:rPr>
      </w:pPr>
    </w:p>
    <w:p w14:paraId="6D4CD605" w14:textId="77777777" w:rsidR="00DB3049" w:rsidRPr="00DB3049" w:rsidRDefault="0046598C">
      <w:pPr>
        <w:widowControl w:val="0"/>
        <w:spacing w:after="240" w:line="276" w:lineRule="auto"/>
        <w:jc w:val="both"/>
        <w:rPr>
          <w:rFonts w:ascii="Arial" w:eastAsia="Arial" w:hAnsi="Arial" w:cs="Arial"/>
          <w:bCs/>
          <w:sz w:val="24"/>
          <w:szCs w:val="24"/>
        </w:rPr>
      </w:pPr>
      <w:r>
        <w:rPr>
          <w:rFonts w:ascii="Arial" w:eastAsia="Arial" w:hAnsi="Arial" w:cs="Arial"/>
          <w:b/>
          <w:sz w:val="24"/>
          <w:szCs w:val="24"/>
        </w:rPr>
        <w:t xml:space="preserve">2.2 </w:t>
      </w:r>
      <w:r>
        <w:rPr>
          <w:rFonts w:ascii="Arial" w:eastAsia="Arial" w:hAnsi="Arial" w:cs="Arial"/>
          <w:sz w:val="24"/>
          <w:szCs w:val="24"/>
        </w:rPr>
        <w:t>Os docentes do PPGBC e suas áreas de pesquisa estão listados no</w:t>
      </w:r>
      <w:r w:rsidR="00DB3049">
        <w:rPr>
          <w:rFonts w:ascii="Arial" w:eastAsia="Arial" w:hAnsi="Arial" w:cs="Arial"/>
          <w:sz w:val="24"/>
          <w:szCs w:val="24"/>
        </w:rPr>
        <w:t>s</w:t>
      </w:r>
      <w:r>
        <w:rPr>
          <w:rFonts w:ascii="Arial" w:eastAsia="Arial" w:hAnsi="Arial" w:cs="Arial"/>
          <w:sz w:val="24"/>
          <w:szCs w:val="24"/>
        </w:rPr>
        <w:t xml:space="preserve"> </w:t>
      </w:r>
      <w:r w:rsidR="00DB3049" w:rsidRPr="00DB3049">
        <w:rPr>
          <w:rFonts w:ascii="Arial" w:eastAsia="Arial" w:hAnsi="Arial" w:cs="Arial"/>
          <w:bCs/>
          <w:sz w:val="24"/>
          <w:szCs w:val="24"/>
        </w:rPr>
        <w:t>endereço</w:t>
      </w:r>
      <w:r w:rsidR="00DB3049">
        <w:rPr>
          <w:rFonts w:ascii="Arial" w:eastAsia="Arial" w:hAnsi="Arial" w:cs="Arial"/>
          <w:bCs/>
          <w:sz w:val="24"/>
          <w:szCs w:val="24"/>
        </w:rPr>
        <w:t>s abaixo:</w:t>
      </w:r>
      <w:r w:rsidR="00DB3049">
        <w:rPr>
          <w:rFonts w:ascii="Arial" w:eastAsia="Arial" w:hAnsi="Arial" w:cs="Arial"/>
          <w:b/>
          <w:sz w:val="24"/>
          <w:szCs w:val="24"/>
        </w:rPr>
        <w:t xml:space="preserve"> </w:t>
      </w:r>
      <w:hyperlink r:id="rId8" w:history="1">
        <w:r w:rsidR="00DB3049" w:rsidRPr="00DB3049">
          <w:rPr>
            <w:rStyle w:val="Hyperlink"/>
            <w:rFonts w:ascii="Arial" w:eastAsia="Arial" w:hAnsi="Arial" w:cs="Arial"/>
            <w:bCs/>
            <w:sz w:val="24"/>
            <w:szCs w:val="24"/>
          </w:rPr>
          <w:t>https://ppgbc.propesp.ufpa.br/index.php/br/programa/docentes/permanentes</w:t>
        </w:r>
      </w:hyperlink>
      <w:r w:rsidR="00DB3049" w:rsidRPr="00DB3049">
        <w:rPr>
          <w:rFonts w:ascii="Arial" w:eastAsia="Arial" w:hAnsi="Arial" w:cs="Arial"/>
          <w:bCs/>
          <w:sz w:val="24"/>
          <w:szCs w:val="24"/>
        </w:rPr>
        <w:t xml:space="preserve"> </w:t>
      </w:r>
    </w:p>
    <w:p w14:paraId="1F999610" w14:textId="55EC34E5" w:rsidR="00714EDA" w:rsidRDefault="00000000">
      <w:pPr>
        <w:widowControl w:val="0"/>
        <w:spacing w:after="240" w:line="276" w:lineRule="auto"/>
        <w:jc w:val="both"/>
        <w:rPr>
          <w:rFonts w:ascii="Arial" w:eastAsia="Arial" w:hAnsi="Arial" w:cs="Arial"/>
          <w:bCs/>
          <w:sz w:val="24"/>
          <w:szCs w:val="24"/>
        </w:rPr>
      </w:pPr>
      <w:hyperlink r:id="rId9" w:history="1">
        <w:r w:rsidR="00DB3049" w:rsidRPr="00DB3049">
          <w:rPr>
            <w:rStyle w:val="Hyperlink"/>
            <w:rFonts w:ascii="Arial" w:eastAsia="Arial" w:hAnsi="Arial" w:cs="Arial"/>
            <w:bCs/>
            <w:sz w:val="24"/>
            <w:szCs w:val="24"/>
          </w:rPr>
          <w:t>https://ppgbc.propesp.ufpa.br/index.php/br/programa/docentes/colaboradores</w:t>
        </w:r>
      </w:hyperlink>
    </w:p>
    <w:p w14:paraId="61B628BB" w14:textId="77777777" w:rsidR="00DB3049" w:rsidRDefault="00DB3049">
      <w:pPr>
        <w:widowControl w:val="0"/>
        <w:spacing w:after="240" w:line="276" w:lineRule="auto"/>
        <w:jc w:val="both"/>
        <w:rPr>
          <w:rFonts w:ascii="Arial" w:eastAsia="Arial" w:hAnsi="Arial" w:cs="Arial"/>
          <w:sz w:val="24"/>
          <w:szCs w:val="24"/>
        </w:rPr>
      </w:pPr>
    </w:p>
    <w:p w14:paraId="621E9557" w14:textId="77777777"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lastRenderedPageBreak/>
        <w:t>3 – NÚMERO DE VAGAS</w:t>
      </w:r>
    </w:p>
    <w:p w14:paraId="4A5406EB" w14:textId="699D9120"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 xml:space="preserve">3.1 </w:t>
      </w:r>
      <w:r>
        <w:rPr>
          <w:rFonts w:ascii="Arial" w:eastAsia="Arial" w:hAnsi="Arial" w:cs="Arial"/>
          <w:sz w:val="24"/>
          <w:szCs w:val="24"/>
        </w:rPr>
        <w:t xml:space="preserve">O PPGBC ofertará </w:t>
      </w:r>
      <w:r w:rsidRPr="00385A44">
        <w:rPr>
          <w:rFonts w:ascii="Arial" w:eastAsia="Arial" w:hAnsi="Arial" w:cs="Arial"/>
          <w:sz w:val="24"/>
          <w:szCs w:val="24"/>
        </w:rPr>
        <w:t>30 (trinta)</w:t>
      </w:r>
      <w:r>
        <w:rPr>
          <w:rFonts w:ascii="Arial" w:eastAsia="Arial" w:hAnsi="Arial" w:cs="Arial"/>
          <w:sz w:val="24"/>
          <w:szCs w:val="24"/>
        </w:rPr>
        <w:t xml:space="preserve"> vagas para o curso de mestrado</w:t>
      </w:r>
      <w:r w:rsidR="00C57102">
        <w:rPr>
          <w:rFonts w:ascii="Arial" w:eastAsia="Arial" w:hAnsi="Arial" w:cs="Arial"/>
          <w:sz w:val="24"/>
          <w:szCs w:val="24"/>
        </w:rPr>
        <w:t xml:space="preserve"> acadêmico</w:t>
      </w:r>
      <w:r>
        <w:rPr>
          <w:rFonts w:ascii="Arial" w:eastAsia="Arial" w:hAnsi="Arial" w:cs="Arial"/>
          <w:b/>
          <w:sz w:val="24"/>
          <w:szCs w:val="24"/>
        </w:rPr>
        <w:t>.</w:t>
      </w:r>
    </w:p>
    <w:p w14:paraId="149A36D2"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xml:space="preserve">3.1.1 As vagas serão distribuídas nos seguintes grupos: </w:t>
      </w:r>
    </w:p>
    <w:p w14:paraId="7B35DAC5" w14:textId="1A998A74" w:rsidR="00714EDA" w:rsidRPr="00385A44"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a</w:t>
      </w:r>
      <w:r w:rsidRPr="00385A44">
        <w:rPr>
          <w:rFonts w:ascii="Arial" w:eastAsia="Arial" w:hAnsi="Arial" w:cs="Arial"/>
          <w:sz w:val="24"/>
          <w:szCs w:val="24"/>
        </w:rPr>
        <w:t>) 22 (vinte e duas) vagas para ampla concorrência.</w:t>
      </w:r>
    </w:p>
    <w:p w14:paraId="5C16B884" w14:textId="0F613273" w:rsidR="00714EDA" w:rsidRPr="00385A44" w:rsidRDefault="0046598C">
      <w:pPr>
        <w:widowControl w:val="0"/>
        <w:spacing w:after="240" w:line="276" w:lineRule="auto"/>
        <w:jc w:val="both"/>
        <w:rPr>
          <w:rFonts w:ascii="Arial" w:eastAsia="Arial" w:hAnsi="Arial" w:cs="Arial"/>
          <w:sz w:val="24"/>
          <w:szCs w:val="24"/>
        </w:rPr>
      </w:pPr>
      <w:r w:rsidRPr="00385A44">
        <w:rPr>
          <w:rFonts w:ascii="Arial" w:eastAsia="Arial" w:hAnsi="Arial" w:cs="Arial"/>
          <w:sz w:val="24"/>
          <w:szCs w:val="24"/>
        </w:rPr>
        <w:t>b) 06 (seis) vagas para pessoas pretas e pardas, indígenas e quilombolas, nos termos das Leis nº 12. 990, de 9 de junho de 2014 e nº 13.409, de 28 de dezembro de 2016; e na Portaria Normativa nº 13 de 11 de maio de 2016.</w:t>
      </w:r>
    </w:p>
    <w:p w14:paraId="6EB19104" w14:textId="1ED922FF" w:rsidR="00714EDA" w:rsidRDefault="0046598C">
      <w:pPr>
        <w:widowControl w:val="0"/>
        <w:spacing w:after="240" w:line="276" w:lineRule="auto"/>
        <w:jc w:val="both"/>
        <w:rPr>
          <w:rFonts w:ascii="Arial" w:eastAsia="Arial" w:hAnsi="Arial" w:cs="Arial"/>
          <w:sz w:val="24"/>
          <w:szCs w:val="24"/>
        </w:rPr>
      </w:pPr>
      <w:r w:rsidRPr="00385A44">
        <w:rPr>
          <w:rFonts w:ascii="Arial" w:eastAsia="Arial" w:hAnsi="Arial" w:cs="Arial"/>
          <w:sz w:val="24"/>
          <w:szCs w:val="24"/>
        </w:rPr>
        <w:t>c) 02 (duas)</w:t>
      </w:r>
      <w:r>
        <w:rPr>
          <w:rFonts w:ascii="Arial" w:eastAsia="Arial" w:hAnsi="Arial" w:cs="Arial"/>
          <w:sz w:val="24"/>
          <w:szCs w:val="24"/>
        </w:rPr>
        <w:t xml:space="preserve"> vaga para Pessoas com Deficiência (PcD), nos termos do Decreto nº 9.508, de 24 de setembro de 2018.</w:t>
      </w:r>
    </w:p>
    <w:p w14:paraId="2D154A54" w14:textId="42FC4EF8"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xml:space="preserve">3.1.2 </w:t>
      </w:r>
      <w:r w:rsidR="00DB3049">
        <w:rPr>
          <w:rFonts w:ascii="Arial" w:eastAsia="Arial" w:hAnsi="Arial" w:cs="Arial"/>
          <w:sz w:val="24"/>
          <w:szCs w:val="24"/>
        </w:rPr>
        <w:t>Os grupos deverão ser indicados na ficha de inscrição (</w:t>
      </w:r>
      <w:r w:rsidR="00DB3049" w:rsidRPr="00DB3049">
        <w:rPr>
          <w:rFonts w:ascii="Arial" w:eastAsia="Arial" w:hAnsi="Arial" w:cs="Arial"/>
          <w:b/>
          <w:bCs/>
          <w:sz w:val="24"/>
          <w:szCs w:val="24"/>
        </w:rPr>
        <w:t>Anexo I</w:t>
      </w:r>
      <w:r w:rsidR="00DB3049">
        <w:rPr>
          <w:rFonts w:ascii="Arial" w:eastAsia="Arial" w:hAnsi="Arial" w:cs="Arial"/>
          <w:sz w:val="24"/>
          <w:szCs w:val="24"/>
        </w:rPr>
        <w:t xml:space="preserve">). </w:t>
      </w:r>
      <w:r>
        <w:rPr>
          <w:rFonts w:ascii="Arial" w:eastAsia="Arial" w:hAnsi="Arial" w:cs="Arial"/>
          <w:sz w:val="24"/>
          <w:szCs w:val="24"/>
        </w:rPr>
        <w:t>Os/as candidatos/as dos grupos indicados em b) e c), concorrerão exclusivamente às vagas reservadas ofertadas, exceto nos casos ressalvados nos subitens 3.1.17 e 3.1.18.</w:t>
      </w:r>
    </w:p>
    <w:p w14:paraId="24D1465E"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3.1.3 Os resultados das etapas serão publicados em listas separadas por grupos apresentados em a), b) e c).</w:t>
      </w:r>
    </w:p>
    <w:p w14:paraId="0B85536D" w14:textId="646E4FE4"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3.1.4 Os/as candidatos/as que concorrem às vagas destinadas à</w:t>
      </w:r>
      <w:r w:rsidR="00F435FA">
        <w:rPr>
          <w:rFonts w:ascii="Arial" w:eastAsia="Arial" w:hAnsi="Arial" w:cs="Arial"/>
          <w:sz w:val="24"/>
          <w:szCs w:val="24"/>
        </w:rPr>
        <w:t>s</w:t>
      </w:r>
      <w:r>
        <w:rPr>
          <w:rFonts w:ascii="Arial" w:eastAsia="Arial" w:hAnsi="Arial" w:cs="Arial"/>
          <w:sz w:val="24"/>
          <w:szCs w:val="24"/>
        </w:rPr>
        <w:t xml:space="preserve"> pessoas negras (pretas ou pardas) deverão declarar sua condição na Autodeclaração Étnico-Racial (disponível no </w:t>
      </w:r>
      <w:r>
        <w:rPr>
          <w:rFonts w:ascii="Arial" w:eastAsia="Arial" w:hAnsi="Arial" w:cs="Arial"/>
          <w:b/>
          <w:sz w:val="24"/>
          <w:szCs w:val="24"/>
        </w:rPr>
        <w:t>Anexo II</w:t>
      </w:r>
      <w:r>
        <w:rPr>
          <w:rFonts w:ascii="Arial" w:eastAsia="Arial" w:hAnsi="Arial" w:cs="Arial"/>
          <w:sz w:val="24"/>
          <w:szCs w:val="24"/>
        </w:rPr>
        <w:t xml:space="preserve"> deste edital). Pessoas indígenas e quilombolas deverão também declarar sua condição por meio de declaração de pertencimento étnico (</w:t>
      </w:r>
      <w:r>
        <w:rPr>
          <w:rFonts w:ascii="Arial" w:eastAsia="Arial" w:hAnsi="Arial" w:cs="Arial"/>
          <w:b/>
          <w:sz w:val="24"/>
          <w:szCs w:val="24"/>
        </w:rPr>
        <w:t>Anexo III-a ou III-b</w:t>
      </w:r>
      <w:r>
        <w:rPr>
          <w:rFonts w:ascii="Arial" w:eastAsia="Arial" w:hAnsi="Arial" w:cs="Arial"/>
          <w:sz w:val="24"/>
          <w:szCs w:val="24"/>
        </w:rPr>
        <w:t xml:space="preserve">). </w:t>
      </w:r>
    </w:p>
    <w:p w14:paraId="14DE36D2" w14:textId="112A88CB" w:rsidR="00714EDA" w:rsidRDefault="0046598C">
      <w:pPr>
        <w:widowControl w:val="0"/>
        <w:spacing w:after="240"/>
        <w:jc w:val="both"/>
        <w:rPr>
          <w:rFonts w:ascii="Arial" w:eastAsia="Arial" w:hAnsi="Arial" w:cs="Arial"/>
          <w:sz w:val="24"/>
          <w:szCs w:val="24"/>
        </w:rPr>
      </w:pPr>
      <w:r>
        <w:rPr>
          <w:rFonts w:ascii="Arial" w:eastAsia="Arial" w:hAnsi="Arial" w:cs="Arial"/>
          <w:sz w:val="24"/>
          <w:szCs w:val="24"/>
        </w:rPr>
        <w:t>3.1.5 Os/As candidatos/as aprovados na seleção que concorrem às vagas destinadas a pessoas negras (pretas e pardas) deverão apresentar-se à Comissão de Heteroidentificação, em data e horário a serem informados (por meio da plataforma Google Meet), para participar do processo de validação da Autodeclaração Étnico-Racial.</w:t>
      </w:r>
    </w:p>
    <w:p w14:paraId="2BE9CEF0" w14:textId="15793C3B"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xml:space="preserve">3.1.6 Os/As candidatos/as aprovados na seleção que concorrem às vagas destinadas </w:t>
      </w:r>
      <w:r w:rsidR="007D25BE">
        <w:rPr>
          <w:rFonts w:ascii="Arial" w:eastAsia="Arial" w:hAnsi="Arial" w:cs="Arial"/>
          <w:sz w:val="24"/>
          <w:szCs w:val="24"/>
        </w:rPr>
        <w:t xml:space="preserve">para </w:t>
      </w:r>
      <w:r>
        <w:rPr>
          <w:rFonts w:ascii="Arial" w:eastAsia="Arial" w:hAnsi="Arial" w:cs="Arial"/>
          <w:sz w:val="24"/>
          <w:szCs w:val="24"/>
        </w:rPr>
        <w:t>indígenas e quilombolas terão suas declarações de pertencimento avaliadas por banca designada.</w:t>
      </w:r>
    </w:p>
    <w:p w14:paraId="43B48CF4"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3.1.7 O/a candidato/a que não se apresentar à Comissão de Heteroidentificação em data e horário determinados terá o seu direito à vaga cancelado, não havendo reagendamento do procedimento, salvo casos em que comprove impedimento por motivo de saúde, com comprovação por atestado médico.</w:t>
      </w:r>
    </w:p>
    <w:p w14:paraId="00903639"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3.1.8 A matrícula do/a candidato/a estará condicionada à validação da Autodeclaração Étnico-Racial pela Comissão designada para esse fim.</w:t>
      </w:r>
    </w:p>
    <w:p w14:paraId="377CEA6C"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lastRenderedPageBreak/>
        <w:t>3.1.9 Perderá o direito à vaga o/a candidato/a autodeclarado/a negro/a que não tiver a sua Autodeclaração Étnico-Racial validada pela Comissão de Heteroidentificação.</w:t>
      </w:r>
    </w:p>
    <w:p w14:paraId="1FBFC378" w14:textId="17E7D95E"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xml:space="preserve">3.1.10 Os/as candidatos/as que concorrem às vagas destinadas </w:t>
      </w:r>
      <w:r w:rsidR="000F1FDE">
        <w:rPr>
          <w:rFonts w:ascii="Arial" w:eastAsia="Arial" w:hAnsi="Arial" w:cs="Arial"/>
          <w:sz w:val="24"/>
          <w:szCs w:val="24"/>
        </w:rPr>
        <w:t xml:space="preserve">às </w:t>
      </w:r>
      <w:r>
        <w:rPr>
          <w:rFonts w:ascii="Arial" w:eastAsia="Arial" w:hAnsi="Arial" w:cs="Arial"/>
          <w:sz w:val="24"/>
          <w:szCs w:val="24"/>
        </w:rPr>
        <w:t>pessoas com deficiência (PcD) deverão apresentar Laudo Médico contendo o CID</w:t>
      </w:r>
      <w:r w:rsidR="000F1FDE">
        <w:rPr>
          <w:rFonts w:ascii="Arial" w:eastAsia="Arial" w:hAnsi="Arial" w:cs="Arial"/>
          <w:sz w:val="24"/>
          <w:szCs w:val="24"/>
        </w:rPr>
        <w:t xml:space="preserve"> </w:t>
      </w:r>
      <w:r w:rsidR="000F1FDE" w:rsidRPr="00F24D2D">
        <w:rPr>
          <w:rFonts w:ascii="Arial" w:eastAsia="Arial" w:hAnsi="Arial" w:cs="Arial"/>
          <w:sz w:val="24"/>
          <w:szCs w:val="24"/>
        </w:rPr>
        <w:t>(</w:t>
      </w:r>
      <w:r w:rsidR="00F24D2D" w:rsidRPr="00F24D2D">
        <w:rPr>
          <w:rFonts w:ascii="Arial" w:eastAsia="Arial" w:hAnsi="Arial" w:cs="Arial"/>
          <w:sz w:val="24"/>
          <w:szCs w:val="24"/>
        </w:rPr>
        <w:t>Classificação Internacional de Doenças</w:t>
      </w:r>
      <w:r w:rsidR="000F1FDE" w:rsidRPr="00F24D2D">
        <w:rPr>
          <w:rFonts w:ascii="Arial" w:eastAsia="Arial" w:hAnsi="Arial" w:cs="Arial"/>
          <w:sz w:val="24"/>
          <w:szCs w:val="24"/>
        </w:rPr>
        <w:t>)</w:t>
      </w:r>
      <w:r>
        <w:rPr>
          <w:rFonts w:ascii="Arial" w:eastAsia="Arial" w:hAnsi="Arial" w:cs="Arial"/>
          <w:sz w:val="24"/>
          <w:szCs w:val="24"/>
        </w:rPr>
        <w:t xml:space="preserve"> e/ou a descrição da deficiência, o qual deverá constar como anexo da Formulário de Inscrição.</w:t>
      </w:r>
      <w:r>
        <w:t xml:space="preserve"> </w:t>
      </w:r>
      <w:r>
        <w:rPr>
          <w:rFonts w:ascii="Arial" w:eastAsia="Arial" w:hAnsi="Arial" w:cs="Arial"/>
          <w:sz w:val="24"/>
          <w:szCs w:val="24"/>
        </w:rPr>
        <w:t>Por pessoa com deficiência</w:t>
      </w:r>
      <w:r w:rsidR="000F1FDE">
        <w:rPr>
          <w:rFonts w:ascii="Arial" w:eastAsia="Arial" w:hAnsi="Arial" w:cs="Arial"/>
          <w:sz w:val="24"/>
          <w:szCs w:val="24"/>
        </w:rPr>
        <w:t>,</w:t>
      </w:r>
      <w:r>
        <w:rPr>
          <w:rFonts w:ascii="Arial" w:eastAsia="Arial" w:hAnsi="Arial" w:cs="Arial"/>
          <w:sz w:val="24"/>
          <w:szCs w:val="24"/>
        </w:rPr>
        <w:t xml:space="preserve"> entende-se os/as candidatos/as que se enquadram conforme legislação vigente, definidos no Art. 4</w:t>
      </w:r>
      <w:r w:rsidRPr="00385A44">
        <w:rPr>
          <w:rFonts w:ascii="Arial" w:eastAsia="Arial" w:hAnsi="Arial" w:cs="Arial"/>
          <w:sz w:val="24"/>
          <w:szCs w:val="24"/>
          <w:vertAlign w:val="superscript"/>
        </w:rPr>
        <w:t>o</w:t>
      </w:r>
      <w:r>
        <w:rPr>
          <w:rFonts w:ascii="Arial" w:eastAsia="Arial" w:hAnsi="Arial" w:cs="Arial"/>
          <w:sz w:val="24"/>
          <w:szCs w:val="24"/>
        </w:rPr>
        <w:t xml:space="preserve"> do Decreto </w:t>
      </w:r>
      <w:r w:rsidR="00844BE2">
        <w:rPr>
          <w:rFonts w:ascii="Arial" w:hAnsi="Arial" w:cs="Arial"/>
          <w:color w:val="202124"/>
          <w:shd w:val="clear" w:color="auto" w:fill="FFFFFF"/>
        </w:rPr>
        <w:t>N.º</w:t>
      </w:r>
      <w:r>
        <w:rPr>
          <w:rFonts w:ascii="Arial" w:eastAsia="Arial" w:hAnsi="Arial" w:cs="Arial"/>
          <w:sz w:val="24"/>
          <w:szCs w:val="24"/>
        </w:rPr>
        <w:t xml:space="preserve"> 3.298/1999; Art. 5</w:t>
      </w:r>
      <w:r w:rsidRPr="00385A44">
        <w:rPr>
          <w:rFonts w:ascii="Arial" w:eastAsia="Arial" w:hAnsi="Arial" w:cs="Arial"/>
          <w:sz w:val="24"/>
          <w:szCs w:val="24"/>
          <w:vertAlign w:val="superscript"/>
        </w:rPr>
        <w:t>o</w:t>
      </w:r>
      <w:r>
        <w:rPr>
          <w:rFonts w:ascii="Arial" w:eastAsia="Arial" w:hAnsi="Arial" w:cs="Arial"/>
          <w:sz w:val="24"/>
          <w:szCs w:val="24"/>
        </w:rPr>
        <w:t>, §1</w:t>
      </w:r>
      <w:r w:rsidRPr="00385A44">
        <w:rPr>
          <w:rFonts w:ascii="Arial" w:eastAsia="Arial" w:hAnsi="Arial" w:cs="Arial"/>
          <w:sz w:val="24"/>
          <w:szCs w:val="24"/>
          <w:vertAlign w:val="superscript"/>
        </w:rPr>
        <w:t>o</w:t>
      </w:r>
      <w:r>
        <w:rPr>
          <w:rFonts w:ascii="Arial" w:eastAsia="Arial" w:hAnsi="Arial" w:cs="Arial"/>
          <w:sz w:val="24"/>
          <w:szCs w:val="24"/>
        </w:rPr>
        <w:t xml:space="preserve"> do Decreto </w:t>
      </w:r>
      <w:r w:rsidR="00844BE2">
        <w:rPr>
          <w:rFonts w:ascii="Arial" w:hAnsi="Arial" w:cs="Arial"/>
          <w:color w:val="202124"/>
          <w:shd w:val="clear" w:color="auto" w:fill="FFFFFF"/>
        </w:rPr>
        <w:t>N.º</w:t>
      </w:r>
      <w:r>
        <w:rPr>
          <w:rFonts w:ascii="Arial" w:eastAsia="Arial" w:hAnsi="Arial" w:cs="Arial"/>
          <w:sz w:val="24"/>
          <w:szCs w:val="24"/>
        </w:rPr>
        <w:t xml:space="preserve"> 5.296/2004; Art. 2</w:t>
      </w:r>
      <w:r w:rsidRPr="00385A44">
        <w:rPr>
          <w:rFonts w:ascii="Arial" w:eastAsia="Arial" w:hAnsi="Arial" w:cs="Arial"/>
          <w:sz w:val="24"/>
          <w:szCs w:val="24"/>
          <w:vertAlign w:val="superscript"/>
        </w:rPr>
        <w:t>o</w:t>
      </w:r>
      <w:r>
        <w:rPr>
          <w:rFonts w:ascii="Arial" w:eastAsia="Arial" w:hAnsi="Arial" w:cs="Arial"/>
          <w:sz w:val="24"/>
          <w:szCs w:val="24"/>
        </w:rPr>
        <w:t xml:space="preserve"> do Decreto </w:t>
      </w:r>
      <w:r w:rsidR="00844BE2">
        <w:rPr>
          <w:rFonts w:ascii="Arial" w:hAnsi="Arial" w:cs="Arial"/>
          <w:color w:val="202124"/>
          <w:shd w:val="clear" w:color="auto" w:fill="FFFFFF"/>
        </w:rPr>
        <w:t>N.º</w:t>
      </w:r>
      <w:r>
        <w:rPr>
          <w:rFonts w:ascii="Arial" w:eastAsia="Arial" w:hAnsi="Arial" w:cs="Arial"/>
          <w:sz w:val="24"/>
          <w:szCs w:val="24"/>
        </w:rPr>
        <w:t xml:space="preserve"> 5.626/2005; Art. 1</w:t>
      </w:r>
      <w:r w:rsidRPr="00385A44">
        <w:rPr>
          <w:rFonts w:ascii="Arial" w:eastAsia="Arial" w:hAnsi="Arial" w:cs="Arial"/>
          <w:sz w:val="24"/>
          <w:szCs w:val="24"/>
          <w:vertAlign w:val="superscript"/>
        </w:rPr>
        <w:t>o</w:t>
      </w:r>
      <w:r>
        <w:rPr>
          <w:rFonts w:ascii="Arial" w:eastAsia="Arial" w:hAnsi="Arial" w:cs="Arial"/>
          <w:sz w:val="24"/>
          <w:szCs w:val="24"/>
        </w:rPr>
        <w:t>, §1</w:t>
      </w:r>
      <w:r w:rsidRPr="00385A44">
        <w:rPr>
          <w:rFonts w:ascii="Arial" w:eastAsia="Arial" w:hAnsi="Arial" w:cs="Arial"/>
          <w:sz w:val="24"/>
          <w:szCs w:val="24"/>
          <w:vertAlign w:val="superscript"/>
        </w:rPr>
        <w:t>o</w:t>
      </w:r>
      <w:r>
        <w:rPr>
          <w:rFonts w:ascii="Arial" w:eastAsia="Arial" w:hAnsi="Arial" w:cs="Arial"/>
          <w:sz w:val="24"/>
          <w:szCs w:val="24"/>
        </w:rPr>
        <w:t xml:space="preserve"> e 2</w:t>
      </w:r>
      <w:r w:rsidRPr="00385A44">
        <w:rPr>
          <w:rFonts w:ascii="Arial" w:eastAsia="Arial" w:hAnsi="Arial" w:cs="Arial"/>
          <w:sz w:val="24"/>
          <w:szCs w:val="24"/>
          <w:vertAlign w:val="superscript"/>
        </w:rPr>
        <w:t>o</w:t>
      </w:r>
      <w:r>
        <w:rPr>
          <w:rFonts w:ascii="Arial" w:eastAsia="Arial" w:hAnsi="Arial" w:cs="Arial"/>
          <w:sz w:val="24"/>
          <w:szCs w:val="24"/>
        </w:rPr>
        <w:t xml:space="preserve"> da Lei </w:t>
      </w:r>
      <w:r w:rsidR="00844BE2">
        <w:rPr>
          <w:rFonts w:ascii="Arial" w:hAnsi="Arial" w:cs="Arial"/>
          <w:color w:val="202124"/>
          <w:shd w:val="clear" w:color="auto" w:fill="FFFFFF"/>
        </w:rPr>
        <w:t>N.º</w:t>
      </w:r>
      <w:r>
        <w:rPr>
          <w:rFonts w:ascii="Arial" w:eastAsia="Arial" w:hAnsi="Arial" w:cs="Arial"/>
          <w:sz w:val="24"/>
          <w:szCs w:val="24"/>
        </w:rPr>
        <w:t xml:space="preserve"> 12.764/2012; Art. 2</w:t>
      </w:r>
      <w:r w:rsidRPr="00385A44">
        <w:rPr>
          <w:rFonts w:ascii="Arial" w:eastAsia="Arial" w:hAnsi="Arial" w:cs="Arial"/>
          <w:sz w:val="24"/>
          <w:szCs w:val="24"/>
          <w:vertAlign w:val="superscript"/>
        </w:rPr>
        <w:t>o</w:t>
      </w:r>
      <w:r>
        <w:rPr>
          <w:rFonts w:ascii="Arial" w:eastAsia="Arial" w:hAnsi="Arial" w:cs="Arial"/>
          <w:sz w:val="24"/>
          <w:szCs w:val="24"/>
        </w:rPr>
        <w:t xml:space="preserve"> da Lei </w:t>
      </w:r>
      <w:r w:rsidR="00844BE2">
        <w:rPr>
          <w:rFonts w:ascii="Arial" w:hAnsi="Arial" w:cs="Arial"/>
          <w:color w:val="202124"/>
          <w:shd w:val="clear" w:color="auto" w:fill="FFFFFF"/>
        </w:rPr>
        <w:t>N.º</w:t>
      </w:r>
      <w:r w:rsidR="00844BE2">
        <w:rPr>
          <w:rFonts w:ascii="Arial" w:eastAsia="Arial" w:hAnsi="Arial" w:cs="Arial"/>
          <w:sz w:val="24"/>
          <w:szCs w:val="24"/>
        </w:rPr>
        <w:t xml:space="preserve"> </w:t>
      </w:r>
      <w:r>
        <w:rPr>
          <w:rFonts w:ascii="Arial" w:eastAsia="Arial" w:hAnsi="Arial" w:cs="Arial"/>
          <w:sz w:val="24"/>
          <w:szCs w:val="24"/>
        </w:rPr>
        <w:t xml:space="preserve">13.146/2015 e Lei </w:t>
      </w:r>
      <w:r w:rsidR="00844BE2">
        <w:rPr>
          <w:rFonts w:ascii="Arial" w:hAnsi="Arial" w:cs="Arial"/>
          <w:color w:val="202124"/>
          <w:shd w:val="clear" w:color="auto" w:fill="FFFFFF"/>
        </w:rPr>
        <w:t>N.º</w:t>
      </w:r>
      <w:r w:rsidR="00844BE2">
        <w:rPr>
          <w:rFonts w:ascii="Arial" w:eastAsia="Arial" w:hAnsi="Arial" w:cs="Arial"/>
          <w:sz w:val="24"/>
          <w:szCs w:val="24"/>
        </w:rPr>
        <w:t xml:space="preserve"> </w:t>
      </w:r>
      <w:r>
        <w:rPr>
          <w:rFonts w:ascii="Arial" w:eastAsia="Arial" w:hAnsi="Arial" w:cs="Arial"/>
          <w:sz w:val="24"/>
          <w:szCs w:val="24"/>
        </w:rPr>
        <w:t>14.126/2021.</w:t>
      </w:r>
    </w:p>
    <w:p w14:paraId="1ABA9342" w14:textId="56895A79"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3.1.1</w:t>
      </w:r>
      <w:r w:rsidR="008E1CD8">
        <w:rPr>
          <w:rFonts w:ascii="Arial" w:eastAsia="Arial" w:hAnsi="Arial" w:cs="Arial"/>
          <w:sz w:val="24"/>
          <w:szCs w:val="24"/>
        </w:rPr>
        <w:t>1</w:t>
      </w:r>
      <w:r>
        <w:rPr>
          <w:rFonts w:ascii="Arial" w:eastAsia="Arial" w:hAnsi="Arial" w:cs="Arial"/>
          <w:sz w:val="24"/>
          <w:szCs w:val="24"/>
        </w:rPr>
        <w:t xml:space="preserve"> O Laudo </w:t>
      </w:r>
      <w:proofErr w:type="spellStart"/>
      <w:r>
        <w:rPr>
          <w:rFonts w:ascii="Arial" w:eastAsia="Arial" w:hAnsi="Arial" w:cs="Arial"/>
          <w:sz w:val="24"/>
          <w:szCs w:val="24"/>
        </w:rPr>
        <w:t>Médico</w:t>
      </w:r>
      <w:proofErr w:type="spellEnd"/>
      <w:r>
        <w:rPr>
          <w:rFonts w:ascii="Arial" w:eastAsia="Arial" w:hAnsi="Arial" w:cs="Arial"/>
          <w:sz w:val="24"/>
          <w:szCs w:val="24"/>
        </w:rPr>
        <w:t xml:space="preserve"> emitido nos </w:t>
      </w:r>
      <w:proofErr w:type="spellStart"/>
      <w:r>
        <w:rPr>
          <w:rFonts w:ascii="Arial" w:eastAsia="Arial" w:hAnsi="Arial" w:cs="Arial"/>
          <w:sz w:val="24"/>
          <w:szCs w:val="24"/>
        </w:rPr>
        <w:t>últimos</w:t>
      </w:r>
      <w:proofErr w:type="spellEnd"/>
      <w:r>
        <w:rPr>
          <w:rFonts w:ascii="Arial" w:eastAsia="Arial" w:hAnsi="Arial" w:cs="Arial"/>
          <w:sz w:val="24"/>
          <w:szCs w:val="24"/>
        </w:rPr>
        <w:t xml:space="preserve"> 12 (doze) meses deve conter nome, assinatura e carimbo do médico(a) especialista, atestando a espécie, grau, tipo ou nível da </w:t>
      </w:r>
      <w:proofErr w:type="spellStart"/>
      <w:r>
        <w:rPr>
          <w:rFonts w:ascii="Arial" w:eastAsia="Arial" w:hAnsi="Arial" w:cs="Arial"/>
          <w:sz w:val="24"/>
          <w:szCs w:val="24"/>
        </w:rPr>
        <w:t>deficiência</w:t>
      </w:r>
      <w:proofErr w:type="spellEnd"/>
      <w:r>
        <w:rPr>
          <w:rFonts w:ascii="Arial" w:eastAsia="Arial" w:hAnsi="Arial" w:cs="Arial"/>
          <w:sz w:val="24"/>
          <w:szCs w:val="24"/>
        </w:rPr>
        <w:t xml:space="preserve">, com expressa </w:t>
      </w:r>
      <w:proofErr w:type="spellStart"/>
      <w:r>
        <w:rPr>
          <w:rFonts w:ascii="Arial" w:eastAsia="Arial" w:hAnsi="Arial" w:cs="Arial"/>
          <w:sz w:val="24"/>
          <w:szCs w:val="24"/>
        </w:rPr>
        <w:t>referência</w:t>
      </w:r>
      <w:proofErr w:type="spellEnd"/>
      <w:r>
        <w:rPr>
          <w:rFonts w:ascii="Arial" w:eastAsia="Arial" w:hAnsi="Arial" w:cs="Arial"/>
          <w:sz w:val="24"/>
          <w:szCs w:val="24"/>
        </w:rPr>
        <w:t xml:space="preserve"> ao </w:t>
      </w:r>
      <w:proofErr w:type="spellStart"/>
      <w:r>
        <w:rPr>
          <w:rFonts w:ascii="Arial" w:eastAsia="Arial" w:hAnsi="Arial" w:cs="Arial"/>
          <w:sz w:val="24"/>
          <w:szCs w:val="24"/>
        </w:rPr>
        <w:t>código</w:t>
      </w:r>
      <w:proofErr w:type="spellEnd"/>
      <w:r>
        <w:rPr>
          <w:rFonts w:ascii="Arial" w:eastAsia="Arial" w:hAnsi="Arial" w:cs="Arial"/>
          <w:sz w:val="24"/>
          <w:szCs w:val="24"/>
        </w:rPr>
        <w:t xml:space="preserve"> correspondente da </w:t>
      </w:r>
      <w:r w:rsidR="00F24D2D">
        <w:rPr>
          <w:rFonts w:ascii="Arial" w:eastAsia="Arial" w:hAnsi="Arial" w:cs="Arial"/>
          <w:sz w:val="24"/>
          <w:szCs w:val="24"/>
        </w:rPr>
        <w:t>CID.</w:t>
      </w:r>
    </w:p>
    <w:p w14:paraId="02B01B74" w14:textId="457B5738"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3.1.1</w:t>
      </w:r>
      <w:r w:rsidR="008E1CD8">
        <w:rPr>
          <w:rFonts w:ascii="Arial" w:eastAsia="Arial" w:hAnsi="Arial" w:cs="Arial"/>
          <w:sz w:val="24"/>
          <w:szCs w:val="24"/>
        </w:rPr>
        <w:t>2</w:t>
      </w:r>
      <w:r>
        <w:rPr>
          <w:rFonts w:ascii="Arial" w:eastAsia="Arial" w:hAnsi="Arial" w:cs="Arial"/>
          <w:sz w:val="24"/>
          <w:szCs w:val="24"/>
        </w:rPr>
        <w:t xml:space="preserve"> O (A) candidato(a) com deficiência, resguardadas as condições especiais previstas no Decreto Federal </w:t>
      </w:r>
      <w:r w:rsidR="00844BE2">
        <w:rPr>
          <w:rFonts w:ascii="Arial" w:hAnsi="Arial" w:cs="Arial"/>
          <w:color w:val="202124"/>
          <w:shd w:val="clear" w:color="auto" w:fill="FFFFFF"/>
        </w:rPr>
        <w:t>n.º</w:t>
      </w:r>
      <w:r>
        <w:rPr>
          <w:rFonts w:ascii="Arial" w:eastAsia="Arial" w:hAnsi="Arial" w:cs="Arial"/>
          <w:sz w:val="24"/>
          <w:szCs w:val="24"/>
        </w:rPr>
        <w:t xml:space="preserve"> 3.298/99 e no artigo </w:t>
      </w:r>
      <w:r w:rsidR="00844BE2">
        <w:rPr>
          <w:rFonts w:ascii="Arial" w:hAnsi="Arial" w:cs="Arial"/>
          <w:color w:val="202124"/>
          <w:shd w:val="clear" w:color="auto" w:fill="FFFFFF"/>
        </w:rPr>
        <w:t>n.º</w:t>
      </w:r>
      <w:r w:rsidR="00844BE2">
        <w:rPr>
          <w:rFonts w:ascii="Arial" w:eastAsia="Arial" w:hAnsi="Arial" w:cs="Arial"/>
          <w:sz w:val="24"/>
          <w:szCs w:val="24"/>
        </w:rPr>
        <w:t xml:space="preserve"> </w:t>
      </w:r>
      <w:r>
        <w:rPr>
          <w:rFonts w:ascii="Arial" w:eastAsia="Arial" w:hAnsi="Arial" w:cs="Arial"/>
          <w:sz w:val="24"/>
          <w:szCs w:val="24"/>
        </w:rPr>
        <w:t xml:space="preserve">30 da Lei brasileira de </w:t>
      </w:r>
      <w:proofErr w:type="spellStart"/>
      <w:r>
        <w:rPr>
          <w:rFonts w:ascii="Arial" w:eastAsia="Arial" w:hAnsi="Arial" w:cs="Arial"/>
          <w:sz w:val="24"/>
          <w:szCs w:val="24"/>
        </w:rPr>
        <w:t>inclusão</w:t>
      </w:r>
      <w:proofErr w:type="spellEnd"/>
      <w:r>
        <w:rPr>
          <w:rFonts w:ascii="Arial" w:eastAsia="Arial" w:hAnsi="Arial" w:cs="Arial"/>
          <w:sz w:val="24"/>
          <w:szCs w:val="24"/>
        </w:rPr>
        <w:t xml:space="preserve">, </w:t>
      </w:r>
      <w:r w:rsidR="00844BE2">
        <w:rPr>
          <w:rFonts w:ascii="Arial" w:hAnsi="Arial" w:cs="Arial"/>
          <w:color w:val="202124"/>
          <w:shd w:val="clear" w:color="auto" w:fill="FFFFFF"/>
        </w:rPr>
        <w:t>n.º</w:t>
      </w:r>
      <w:r w:rsidR="00844BE2">
        <w:rPr>
          <w:rFonts w:ascii="Arial" w:eastAsia="Arial" w:hAnsi="Arial" w:cs="Arial"/>
          <w:sz w:val="24"/>
          <w:szCs w:val="24"/>
        </w:rPr>
        <w:t xml:space="preserve"> </w:t>
      </w:r>
      <w:r>
        <w:rPr>
          <w:rFonts w:ascii="Arial" w:eastAsia="Arial" w:hAnsi="Arial" w:cs="Arial"/>
          <w:sz w:val="24"/>
          <w:szCs w:val="24"/>
        </w:rPr>
        <w:t xml:space="preserve">13.146 de 2015, participarão do processo seletivo em igualdade de condições com os demais candidatos, no que se refere ao conteúdo das provas, à avaliação e aos critérios de aprovação, ao dia, horário e local de aplicação das provas, à nota mínima exigida para aprovação e aos Artigos do Decreto Federal </w:t>
      </w:r>
      <w:r w:rsidR="00844BE2">
        <w:rPr>
          <w:rFonts w:ascii="Arial" w:hAnsi="Arial" w:cs="Arial"/>
          <w:color w:val="202124"/>
          <w:shd w:val="clear" w:color="auto" w:fill="FFFFFF"/>
        </w:rPr>
        <w:t>n.º</w:t>
      </w:r>
      <w:r>
        <w:rPr>
          <w:rFonts w:ascii="Arial" w:eastAsia="Arial" w:hAnsi="Arial" w:cs="Arial"/>
          <w:sz w:val="24"/>
          <w:szCs w:val="24"/>
        </w:rPr>
        <w:t xml:space="preserve"> 6.944/2009;</w:t>
      </w:r>
    </w:p>
    <w:p w14:paraId="3919E7C4" w14:textId="20EA8C70"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3.1.1</w:t>
      </w:r>
      <w:r w:rsidR="008E1CD8">
        <w:rPr>
          <w:rFonts w:ascii="Arial" w:eastAsia="Arial" w:hAnsi="Arial" w:cs="Arial"/>
          <w:sz w:val="24"/>
          <w:szCs w:val="24"/>
        </w:rPr>
        <w:t>3</w:t>
      </w:r>
      <w:r>
        <w:rPr>
          <w:rFonts w:ascii="Arial" w:eastAsia="Arial" w:hAnsi="Arial" w:cs="Arial"/>
          <w:sz w:val="24"/>
          <w:szCs w:val="24"/>
        </w:rPr>
        <w:t xml:space="preserve"> O (A) candidato(a) com deficiência - PcD deverá informar, no momento da inscrição, em campo próprio da Ficha de Inscrição, o recurso de acessibilidade ou de tecnologia assistiva compatível com o tipo, nível ou grau da deficiência, para realização de cada etapa do processo seletivo e anexar os documentos comprobatórios (Laudo e exames complementares).</w:t>
      </w:r>
    </w:p>
    <w:p w14:paraId="31DD0DA4" w14:textId="4C0285ED"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3.1.1</w:t>
      </w:r>
      <w:r w:rsidR="008E1CD8">
        <w:rPr>
          <w:rFonts w:ascii="Arial" w:eastAsia="Arial" w:hAnsi="Arial" w:cs="Arial"/>
          <w:sz w:val="24"/>
          <w:szCs w:val="24"/>
        </w:rPr>
        <w:t>4</w:t>
      </w:r>
      <w:r>
        <w:rPr>
          <w:rFonts w:ascii="Arial" w:eastAsia="Arial" w:hAnsi="Arial" w:cs="Arial"/>
          <w:sz w:val="24"/>
          <w:szCs w:val="24"/>
        </w:rPr>
        <w:t xml:space="preserve"> A UFPA </w:t>
      </w:r>
      <w:proofErr w:type="spellStart"/>
      <w:r>
        <w:rPr>
          <w:rFonts w:ascii="Arial" w:eastAsia="Arial" w:hAnsi="Arial" w:cs="Arial"/>
          <w:sz w:val="24"/>
          <w:szCs w:val="24"/>
        </w:rPr>
        <w:t>não</w:t>
      </w:r>
      <w:proofErr w:type="spellEnd"/>
      <w:r>
        <w:rPr>
          <w:rFonts w:ascii="Arial" w:eastAsia="Arial" w:hAnsi="Arial" w:cs="Arial"/>
          <w:sz w:val="24"/>
          <w:szCs w:val="24"/>
        </w:rPr>
        <w:t xml:space="preserve"> se responsabilizará pela garantia de atendimento de acessibilidade caso o candidato não informe suas necessidades de acessibilidade ou </w:t>
      </w:r>
      <w:proofErr w:type="spellStart"/>
      <w:r>
        <w:rPr>
          <w:rFonts w:ascii="Arial" w:eastAsia="Arial" w:hAnsi="Arial" w:cs="Arial"/>
          <w:sz w:val="24"/>
          <w:szCs w:val="24"/>
        </w:rPr>
        <w:t>não</w:t>
      </w:r>
      <w:proofErr w:type="spellEnd"/>
      <w:r>
        <w:rPr>
          <w:rFonts w:ascii="Arial" w:eastAsia="Arial" w:hAnsi="Arial" w:cs="Arial"/>
          <w:sz w:val="24"/>
          <w:szCs w:val="24"/>
        </w:rPr>
        <w:t xml:space="preserve"> inserir no ato da inscrição os documentos que comprovam a solicitação de recursos e de tecnologia assistiva compatível com sua necessidade.</w:t>
      </w:r>
    </w:p>
    <w:p w14:paraId="08612958" w14:textId="71C41BF0"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3.1.1</w:t>
      </w:r>
      <w:r w:rsidR="008E1CD8">
        <w:rPr>
          <w:rFonts w:ascii="Arial" w:eastAsia="Arial" w:hAnsi="Arial" w:cs="Arial"/>
          <w:sz w:val="24"/>
          <w:szCs w:val="24"/>
        </w:rPr>
        <w:t>5</w:t>
      </w:r>
      <w:r>
        <w:rPr>
          <w:rFonts w:ascii="Arial" w:eastAsia="Arial" w:hAnsi="Arial" w:cs="Arial"/>
          <w:sz w:val="24"/>
          <w:szCs w:val="24"/>
        </w:rPr>
        <w:t xml:space="preserve"> O (A) candidato(a) com deficiência poderá requerer tempo adicional nas avaliações de arguição e da prova escrita, como prevê o artigo </w:t>
      </w:r>
      <w:r w:rsidR="00900DD0">
        <w:rPr>
          <w:rFonts w:ascii="Arial" w:hAnsi="Arial" w:cs="Arial"/>
          <w:color w:val="202124"/>
          <w:shd w:val="clear" w:color="auto" w:fill="FFFFFF"/>
        </w:rPr>
        <w:t xml:space="preserve">n.º </w:t>
      </w:r>
      <w:r>
        <w:rPr>
          <w:rFonts w:ascii="Arial" w:eastAsia="Arial" w:hAnsi="Arial" w:cs="Arial"/>
          <w:sz w:val="24"/>
          <w:szCs w:val="24"/>
        </w:rPr>
        <w:t xml:space="preserve">30 da Lei </w:t>
      </w:r>
      <w:r w:rsidR="00900DD0">
        <w:rPr>
          <w:rFonts w:ascii="Arial" w:hAnsi="Arial" w:cs="Arial"/>
          <w:color w:val="202124"/>
          <w:shd w:val="clear" w:color="auto" w:fill="FFFFFF"/>
        </w:rPr>
        <w:t xml:space="preserve">n.º </w:t>
      </w:r>
      <w:r>
        <w:rPr>
          <w:rFonts w:ascii="Arial" w:eastAsia="Arial" w:hAnsi="Arial" w:cs="Arial"/>
          <w:sz w:val="24"/>
          <w:szCs w:val="24"/>
        </w:rPr>
        <w:t>13.146 de 2015. A solicitação de tempo adicional deve vir acompanhada de declaração de especialista ou de equipe multiprofissional que justifique essa necessidade, com requerimento assinado pelo(a) candidato(a).</w:t>
      </w:r>
    </w:p>
    <w:p w14:paraId="127BC381" w14:textId="0060BD1D"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3.1.1</w:t>
      </w:r>
      <w:r w:rsidR="008E1CD8">
        <w:rPr>
          <w:rFonts w:ascii="Arial" w:eastAsia="Arial" w:hAnsi="Arial" w:cs="Arial"/>
          <w:sz w:val="24"/>
          <w:szCs w:val="24"/>
        </w:rPr>
        <w:t>6</w:t>
      </w:r>
      <w:r>
        <w:rPr>
          <w:rFonts w:ascii="Arial" w:eastAsia="Arial" w:hAnsi="Arial" w:cs="Arial"/>
          <w:sz w:val="24"/>
          <w:szCs w:val="24"/>
        </w:rPr>
        <w:t xml:space="preserve"> Não havendo aprovados em número suficiente para preenchimento das vagas entre os/as candidatos/as dos grupos b) e c)</w:t>
      </w:r>
      <w:r w:rsidR="00C57102">
        <w:rPr>
          <w:rFonts w:ascii="Arial" w:eastAsia="Arial" w:hAnsi="Arial" w:cs="Arial"/>
          <w:sz w:val="24"/>
          <w:szCs w:val="24"/>
        </w:rPr>
        <w:t xml:space="preserve"> do subitem 3.1.1</w:t>
      </w:r>
      <w:r>
        <w:rPr>
          <w:rFonts w:ascii="Arial" w:eastAsia="Arial" w:hAnsi="Arial" w:cs="Arial"/>
          <w:sz w:val="24"/>
          <w:szCs w:val="24"/>
        </w:rPr>
        <w:t xml:space="preserve">, as vagas remanescentes serão </w:t>
      </w:r>
      <w:r>
        <w:rPr>
          <w:rFonts w:ascii="Arial" w:eastAsia="Arial" w:hAnsi="Arial" w:cs="Arial"/>
          <w:sz w:val="24"/>
          <w:szCs w:val="24"/>
        </w:rPr>
        <w:lastRenderedPageBreak/>
        <w:t>revertidas para os/as candidatos/as em ampla concorrência, de acordo com a classificação, nas respectivas Linhas de Pesquisa.</w:t>
      </w:r>
    </w:p>
    <w:p w14:paraId="3107D79F" w14:textId="32AF23D3"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3.1.1</w:t>
      </w:r>
      <w:r w:rsidR="008E1CD8">
        <w:rPr>
          <w:rFonts w:ascii="Arial" w:eastAsia="Arial" w:hAnsi="Arial" w:cs="Arial"/>
          <w:sz w:val="24"/>
          <w:szCs w:val="24"/>
        </w:rPr>
        <w:t>7</w:t>
      </w:r>
      <w:r>
        <w:rPr>
          <w:rFonts w:ascii="Arial" w:eastAsia="Arial" w:hAnsi="Arial" w:cs="Arial"/>
          <w:sz w:val="24"/>
          <w:szCs w:val="24"/>
        </w:rPr>
        <w:t xml:space="preserve"> Não ocorrendo preenchimento integral das vagas entre os/as candidatos/as à ampla concorrência aprovados/as (grupo a)</w:t>
      </w:r>
      <w:r w:rsidR="00C57102">
        <w:rPr>
          <w:rFonts w:ascii="Arial" w:eastAsia="Arial" w:hAnsi="Arial" w:cs="Arial"/>
          <w:sz w:val="24"/>
          <w:szCs w:val="24"/>
        </w:rPr>
        <w:t xml:space="preserve"> do subitem 3.1.1</w:t>
      </w:r>
      <w:r>
        <w:rPr>
          <w:rFonts w:ascii="Arial" w:eastAsia="Arial" w:hAnsi="Arial" w:cs="Arial"/>
          <w:sz w:val="24"/>
          <w:szCs w:val="24"/>
        </w:rPr>
        <w:t>, as vagas remanescentes serão revertidas para os/as candidatos/as aprovados/as dos grupos b) e c), de acordo com a classificação e nota.</w:t>
      </w:r>
    </w:p>
    <w:p w14:paraId="14E7CB9A" w14:textId="45CAB482"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3.2</w:t>
      </w:r>
      <w:r>
        <w:rPr>
          <w:rFonts w:ascii="Arial" w:eastAsia="Arial" w:hAnsi="Arial" w:cs="Arial"/>
          <w:sz w:val="24"/>
          <w:szCs w:val="24"/>
        </w:rPr>
        <w:t xml:space="preserve"> Os candidatos aprovados, após ingressarem no curso, terão </w:t>
      </w:r>
      <w:r w:rsidR="00C57102">
        <w:rPr>
          <w:rFonts w:ascii="Arial" w:eastAsia="Arial" w:hAnsi="Arial" w:cs="Arial"/>
          <w:sz w:val="24"/>
          <w:szCs w:val="24"/>
        </w:rPr>
        <w:t>até 6 (</w:t>
      </w:r>
      <w:r>
        <w:rPr>
          <w:rFonts w:ascii="Arial" w:eastAsia="Arial" w:hAnsi="Arial" w:cs="Arial"/>
          <w:sz w:val="24"/>
          <w:szCs w:val="24"/>
        </w:rPr>
        <w:t>seis</w:t>
      </w:r>
      <w:r w:rsidR="00C57102">
        <w:rPr>
          <w:rFonts w:ascii="Arial" w:eastAsia="Arial" w:hAnsi="Arial" w:cs="Arial"/>
          <w:sz w:val="24"/>
          <w:szCs w:val="24"/>
        </w:rPr>
        <w:t>)</w:t>
      </w:r>
      <w:r>
        <w:rPr>
          <w:rFonts w:ascii="Arial" w:eastAsia="Arial" w:hAnsi="Arial" w:cs="Arial"/>
          <w:sz w:val="24"/>
          <w:szCs w:val="24"/>
        </w:rPr>
        <w:t xml:space="preserve"> meses para escolher um(a) orientador(a) no PPGBC</w:t>
      </w:r>
      <w:r w:rsidR="006F24F1">
        <w:rPr>
          <w:rFonts w:ascii="Arial" w:eastAsia="Arial" w:hAnsi="Arial" w:cs="Arial"/>
          <w:sz w:val="24"/>
          <w:szCs w:val="24"/>
        </w:rPr>
        <w:t>.</w:t>
      </w:r>
    </w:p>
    <w:p w14:paraId="1B7A8872" w14:textId="1F2B5A25"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3.2.1 Caberá a cada orientador estabelecer seu critério de seleção, no caso de haver mais candidatos interessados nas vagas ofertadas.</w:t>
      </w:r>
    </w:p>
    <w:p w14:paraId="46D14B6A"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3.3</w:t>
      </w:r>
      <w:r>
        <w:rPr>
          <w:rFonts w:ascii="Arial" w:eastAsia="Arial" w:hAnsi="Arial" w:cs="Arial"/>
          <w:sz w:val="24"/>
          <w:szCs w:val="24"/>
        </w:rPr>
        <w:t xml:space="preserve"> Se um aluno aprovado não se apresentar na matrícula ou for desligado do curso no período de até 6 meses após o início da matrícula, e havendo outros candidatos classificados, o candidato subsequente na seleção poderá ser matriculado.</w:t>
      </w:r>
      <w:r>
        <w:t xml:space="preserve">     </w:t>
      </w:r>
    </w:p>
    <w:p w14:paraId="6646FEB7" w14:textId="77777777"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4 – DAS COMISSÕES DO PROCESSO SELETIVO</w:t>
      </w:r>
      <w:r>
        <w:rPr>
          <w:rFonts w:ascii="MS Gothic" w:eastAsia="MS Gothic" w:hAnsi="MS Gothic" w:cs="MS Gothic"/>
          <w:b/>
          <w:sz w:val="24"/>
          <w:szCs w:val="24"/>
        </w:rPr>
        <w:t> </w:t>
      </w:r>
    </w:p>
    <w:p w14:paraId="4CA6B12F" w14:textId="77777777" w:rsidR="00714EDA" w:rsidRDefault="0046598C">
      <w:pPr>
        <w:widowControl w:val="0"/>
        <w:spacing w:after="240"/>
        <w:jc w:val="both"/>
        <w:rPr>
          <w:rFonts w:ascii="Arial" w:eastAsia="Arial" w:hAnsi="Arial" w:cs="Arial"/>
          <w:b/>
          <w:sz w:val="24"/>
          <w:szCs w:val="24"/>
        </w:rPr>
      </w:pPr>
      <w:r>
        <w:rPr>
          <w:rFonts w:ascii="Arial" w:eastAsia="Arial" w:hAnsi="Arial" w:cs="Arial"/>
          <w:b/>
          <w:sz w:val="24"/>
          <w:szCs w:val="24"/>
        </w:rPr>
        <w:t>4.1 Comissão organizadora:</w:t>
      </w:r>
    </w:p>
    <w:p w14:paraId="31E837D5" w14:textId="77777777" w:rsidR="00714EDA" w:rsidRDefault="0046598C">
      <w:pPr>
        <w:spacing w:line="276" w:lineRule="auto"/>
        <w:rPr>
          <w:rFonts w:ascii="Arial" w:eastAsia="Arial" w:hAnsi="Arial" w:cs="Arial"/>
          <w:sz w:val="24"/>
          <w:szCs w:val="24"/>
        </w:rPr>
      </w:pPr>
      <w:r>
        <w:rPr>
          <w:rFonts w:ascii="Arial" w:eastAsia="Arial" w:hAnsi="Arial" w:cs="Arial"/>
          <w:sz w:val="24"/>
          <w:szCs w:val="24"/>
        </w:rPr>
        <w:t>Prof. Dr. Leandro Melo de Sousa (presidente)</w:t>
      </w:r>
    </w:p>
    <w:p w14:paraId="34B2C577" w14:textId="77777777" w:rsidR="00714EDA" w:rsidRDefault="0046598C">
      <w:pPr>
        <w:spacing w:line="276" w:lineRule="auto"/>
        <w:rPr>
          <w:rFonts w:ascii="Arial" w:eastAsia="Arial" w:hAnsi="Arial" w:cs="Arial"/>
          <w:sz w:val="24"/>
          <w:szCs w:val="24"/>
        </w:rPr>
      </w:pPr>
      <w:r>
        <w:rPr>
          <w:rFonts w:ascii="Arial" w:eastAsia="Arial" w:hAnsi="Arial" w:cs="Arial"/>
          <w:sz w:val="24"/>
          <w:szCs w:val="24"/>
        </w:rPr>
        <w:t>Profa. Dra. Raírys Cravo Herrera (vice-presidente)</w:t>
      </w:r>
    </w:p>
    <w:p w14:paraId="494E2CF6" w14:textId="77777777" w:rsidR="00714EDA" w:rsidRDefault="0046598C">
      <w:pPr>
        <w:spacing w:line="276" w:lineRule="auto"/>
        <w:rPr>
          <w:rFonts w:ascii="Arial" w:eastAsia="Arial" w:hAnsi="Arial" w:cs="Arial"/>
          <w:sz w:val="24"/>
          <w:szCs w:val="24"/>
        </w:rPr>
      </w:pPr>
      <w:r>
        <w:rPr>
          <w:rFonts w:ascii="Arial" w:eastAsia="Arial" w:hAnsi="Arial" w:cs="Arial"/>
          <w:sz w:val="24"/>
          <w:szCs w:val="24"/>
        </w:rPr>
        <w:t>Prof. Dr. Deivison Venicio Souza</w:t>
      </w:r>
    </w:p>
    <w:p w14:paraId="571FC530" w14:textId="77777777" w:rsidR="00714EDA" w:rsidRDefault="0046598C">
      <w:pPr>
        <w:spacing w:line="276" w:lineRule="auto"/>
        <w:rPr>
          <w:rFonts w:ascii="Arial" w:eastAsia="Arial" w:hAnsi="Arial" w:cs="Arial"/>
          <w:sz w:val="24"/>
          <w:szCs w:val="24"/>
        </w:rPr>
      </w:pPr>
      <w:r>
        <w:rPr>
          <w:rFonts w:ascii="Arial" w:eastAsia="Arial" w:hAnsi="Arial" w:cs="Arial"/>
          <w:sz w:val="24"/>
          <w:szCs w:val="24"/>
        </w:rPr>
        <w:t xml:space="preserve">Prof. Dr. Fábio Miranda Leão </w:t>
      </w:r>
    </w:p>
    <w:p w14:paraId="78DCAAE2" w14:textId="77777777" w:rsidR="00714EDA" w:rsidRDefault="0046598C">
      <w:pPr>
        <w:spacing w:line="276" w:lineRule="auto"/>
        <w:rPr>
          <w:rFonts w:ascii="Arial" w:eastAsia="Arial" w:hAnsi="Arial" w:cs="Arial"/>
          <w:sz w:val="24"/>
          <w:szCs w:val="24"/>
        </w:rPr>
      </w:pPr>
      <w:r>
        <w:rPr>
          <w:rFonts w:ascii="Arial" w:eastAsia="Arial" w:hAnsi="Arial" w:cs="Arial"/>
          <w:sz w:val="24"/>
          <w:szCs w:val="24"/>
        </w:rPr>
        <w:t>Profa. Dra. Patrícia Soares Bilhalva dos Santos</w:t>
      </w:r>
    </w:p>
    <w:p w14:paraId="4494A83F" w14:textId="77777777" w:rsidR="00714EDA" w:rsidRDefault="00714EDA">
      <w:pPr>
        <w:widowControl w:val="0"/>
        <w:spacing w:after="240" w:line="276" w:lineRule="auto"/>
        <w:jc w:val="both"/>
        <w:rPr>
          <w:rFonts w:ascii="Arial" w:eastAsia="Arial" w:hAnsi="Arial" w:cs="Arial"/>
          <w:b/>
          <w:sz w:val="24"/>
          <w:szCs w:val="24"/>
        </w:rPr>
      </w:pPr>
    </w:p>
    <w:p w14:paraId="16075461"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5 – INSCRIÇÃO</w:t>
      </w:r>
    </w:p>
    <w:p w14:paraId="323CB866" w14:textId="0638A373"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 xml:space="preserve">5.1 </w:t>
      </w:r>
      <w:r>
        <w:rPr>
          <w:rFonts w:ascii="Arial" w:eastAsia="Arial" w:hAnsi="Arial" w:cs="Arial"/>
          <w:sz w:val="24"/>
          <w:szCs w:val="24"/>
        </w:rPr>
        <w:t>As inscrições estarão abertas até dia</w:t>
      </w:r>
      <w:r>
        <w:rPr>
          <w:rFonts w:ascii="Arial" w:eastAsia="Arial" w:hAnsi="Arial" w:cs="Arial"/>
          <w:b/>
          <w:sz w:val="24"/>
          <w:szCs w:val="24"/>
        </w:rPr>
        <w:t xml:space="preserve"> </w:t>
      </w:r>
      <w:r w:rsidR="008E1CD8">
        <w:rPr>
          <w:rFonts w:ascii="Arial" w:eastAsia="Arial" w:hAnsi="Arial" w:cs="Arial"/>
          <w:b/>
          <w:sz w:val="24"/>
          <w:szCs w:val="24"/>
        </w:rPr>
        <w:t>06</w:t>
      </w:r>
      <w:r>
        <w:rPr>
          <w:rFonts w:ascii="Arial" w:eastAsia="Arial" w:hAnsi="Arial" w:cs="Arial"/>
          <w:b/>
          <w:sz w:val="24"/>
          <w:szCs w:val="24"/>
        </w:rPr>
        <w:t xml:space="preserve"> de </w:t>
      </w:r>
      <w:r w:rsidR="008E1CD8">
        <w:rPr>
          <w:rFonts w:ascii="Arial" w:eastAsia="Arial" w:hAnsi="Arial" w:cs="Arial"/>
          <w:b/>
          <w:sz w:val="24"/>
          <w:szCs w:val="24"/>
        </w:rPr>
        <w:t>janeiro</w:t>
      </w:r>
      <w:r>
        <w:rPr>
          <w:rFonts w:ascii="Arial" w:eastAsia="Arial" w:hAnsi="Arial" w:cs="Arial"/>
          <w:b/>
          <w:sz w:val="24"/>
          <w:szCs w:val="24"/>
        </w:rPr>
        <w:t xml:space="preserve"> de 202</w:t>
      </w:r>
      <w:r w:rsidR="008E1CD8">
        <w:rPr>
          <w:rFonts w:ascii="Arial" w:eastAsia="Arial" w:hAnsi="Arial" w:cs="Arial"/>
          <w:b/>
          <w:sz w:val="24"/>
          <w:szCs w:val="24"/>
        </w:rPr>
        <w:t>3</w:t>
      </w:r>
      <w:r>
        <w:rPr>
          <w:rFonts w:ascii="Arial" w:eastAsia="Arial" w:hAnsi="Arial" w:cs="Arial"/>
          <w:sz w:val="24"/>
          <w:szCs w:val="24"/>
        </w:rPr>
        <w:t>.</w:t>
      </w:r>
    </w:p>
    <w:p w14:paraId="5E7AEC82" w14:textId="77777777" w:rsidR="00714EDA" w:rsidRDefault="0046598C">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5.2</w:t>
      </w:r>
      <w:r>
        <w:rPr>
          <w:rFonts w:ascii="Arial,Bold" w:eastAsia="Arial,Bold" w:hAnsi="Arial,Bold" w:cs="Arial,Bold"/>
          <w:color w:val="000000"/>
          <w:sz w:val="24"/>
          <w:szCs w:val="24"/>
        </w:rPr>
        <w:t xml:space="preserve"> </w:t>
      </w:r>
      <w:r>
        <w:rPr>
          <w:rFonts w:ascii="Arial" w:eastAsia="Arial" w:hAnsi="Arial" w:cs="Arial"/>
          <w:color w:val="000000"/>
          <w:sz w:val="24"/>
          <w:szCs w:val="24"/>
        </w:rPr>
        <w:t xml:space="preserve">As inscrições serão efetuadas unicamente por via eletrônica na página: </w:t>
      </w:r>
    </w:p>
    <w:p w14:paraId="2CD00DB2" w14:textId="77777777" w:rsidR="00714EDA" w:rsidRDefault="00714EDA">
      <w:pPr>
        <w:pBdr>
          <w:top w:val="nil"/>
          <w:left w:val="nil"/>
          <w:bottom w:val="nil"/>
          <w:right w:val="nil"/>
          <w:between w:val="nil"/>
        </w:pBdr>
        <w:rPr>
          <w:rFonts w:ascii="Arial" w:eastAsia="Arial" w:hAnsi="Arial" w:cs="Arial"/>
          <w:b/>
          <w:color w:val="000000"/>
          <w:sz w:val="24"/>
          <w:szCs w:val="24"/>
        </w:rPr>
      </w:pPr>
    </w:p>
    <w:p w14:paraId="44AA30AB" w14:textId="77777777" w:rsidR="00714EDA" w:rsidRDefault="00000000">
      <w:pPr>
        <w:pBdr>
          <w:top w:val="nil"/>
          <w:left w:val="nil"/>
          <w:bottom w:val="nil"/>
          <w:right w:val="nil"/>
          <w:between w:val="nil"/>
        </w:pBdr>
        <w:rPr>
          <w:rFonts w:ascii="Arial" w:eastAsia="Arial" w:hAnsi="Arial" w:cs="Arial"/>
          <w:b/>
          <w:color w:val="0027FF"/>
          <w:sz w:val="22"/>
          <w:szCs w:val="22"/>
          <w:u w:val="single"/>
        </w:rPr>
      </w:pPr>
      <w:hyperlink r:id="rId10">
        <w:r w:rsidR="0046598C">
          <w:rPr>
            <w:rFonts w:ascii="Arial" w:eastAsia="Arial" w:hAnsi="Arial" w:cs="Arial"/>
            <w:b/>
            <w:color w:val="0027FF"/>
            <w:sz w:val="22"/>
            <w:szCs w:val="22"/>
            <w:u w:val="single"/>
          </w:rPr>
          <w:t>https://sigaa.ufpa.br/sigaa/public/processo_seletivo/lista.jsf?aba=pprocesso&amp;nivel=S</w:t>
        </w:r>
      </w:hyperlink>
    </w:p>
    <w:p w14:paraId="5019E324" w14:textId="77777777" w:rsidR="00714EDA" w:rsidRDefault="00714EDA">
      <w:pPr>
        <w:pBdr>
          <w:top w:val="nil"/>
          <w:left w:val="nil"/>
          <w:bottom w:val="nil"/>
          <w:right w:val="nil"/>
          <w:between w:val="nil"/>
        </w:pBdr>
        <w:rPr>
          <w:color w:val="000000"/>
          <w:sz w:val="24"/>
          <w:szCs w:val="24"/>
        </w:rPr>
      </w:pPr>
    </w:p>
    <w:p w14:paraId="0C2BBFD0"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5.3</w:t>
      </w:r>
      <w:r>
        <w:rPr>
          <w:rFonts w:ascii="Arial" w:eastAsia="Arial" w:hAnsi="Arial" w:cs="Arial"/>
          <w:sz w:val="24"/>
          <w:szCs w:val="24"/>
        </w:rPr>
        <w:t xml:space="preserve"> Para a inscrição serão necessários os seguintes documentos:</w:t>
      </w:r>
    </w:p>
    <w:p w14:paraId="056A38FA" w14:textId="0C7BCC6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a) Requerimento de inscrição devidamente preenchido (</w:t>
      </w:r>
      <w:r>
        <w:rPr>
          <w:rFonts w:ascii="Arial" w:eastAsia="Arial" w:hAnsi="Arial" w:cs="Arial"/>
          <w:b/>
          <w:sz w:val="24"/>
          <w:szCs w:val="24"/>
        </w:rPr>
        <w:t>Anexo I</w:t>
      </w:r>
      <w:r>
        <w:rPr>
          <w:rFonts w:ascii="Arial" w:eastAsia="Arial" w:hAnsi="Arial" w:cs="Arial"/>
          <w:sz w:val="24"/>
          <w:szCs w:val="24"/>
        </w:rPr>
        <w:t xml:space="preserve">); </w:t>
      </w:r>
    </w:p>
    <w:p w14:paraId="57187AF4"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xml:space="preserve">b) Diploma ou comprovante de conclusão do curso de graduação; </w:t>
      </w:r>
    </w:p>
    <w:p w14:paraId="6131BBF4"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c) Cópias de RG e CPF;</w:t>
      </w:r>
    </w:p>
    <w:p w14:paraId="4C046D43" w14:textId="045D317C"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lastRenderedPageBreak/>
        <w:t>d) Ficha de avaliação do currículo (</w:t>
      </w:r>
      <w:r>
        <w:rPr>
          <w:rFonts w:ascii="Arial" w:eastAsia="Arial" w:hAnsi="Arial" w:cs="Arial"/>
          <w:b/>
          <w:sz w:val="24"/>
          <w:szCs w:val="24"/>
        </w:rPr>
        <w:t xml:space="preserve">Anexo </w:t>
      </w:r>
      <w:r w:rsidR="006F24F1">
        <w:rPr>
          <w:rFonts w:ascii="Arial" w:eastAsia="Arial" w:hAnsi="Arial" w:cs="Arial"/>
          <w:b/>
          <w:sz w:val="24"/>
          <w:szCs w:val="24"/>
        </w:rPr>
        <w:t>I</w:t>
      </w:r>
      <w:r>
        <w:rPr>
          <w:rFonts w:ascii="Arial" w:eastAsia="Arial" w:hAnsi="Arial" w:cs="Arial"/>
          <w:b/>
          <w:sz w:val="24"/>
          <w:szCs w:val="24"/>
        </w:rPr>
        <w:t>V</w:t>
      </w:r>
      <w:r>
        <w:rPr>
          <w:rFonts w:ascii="Arial" w:eastAsia="Arial" w:hAnsi="Arial" w:cs="Arial"/>
          <w:sz w:val="24"/>
          <w:szCs w:val="24"/>
        </w:rPr>
        <w:t>), com pontuação preenchida pelo candidato;</w:t>
      </w:r>
    </w:p>
    <w:p w14:paraId="60E07336" w14:textId="06402004" w:rsidR="00714EDA" w:rsidRDefault="0046598C">
      <w:pPr>
        <w:widowControl w:val="0"/>
        <w:spacing w:after="240" w:line="276" w:lineRule="auto"/>
        <w:jc w:val="both"/>
        <w:rPr>
          <w:rFonts w:ascii="Arial" w:eastAsia="Arial" w:hAnsi="Arial" w:cs="Arial"/>
          <w:b/>
          <w:sz w:val="24"/>
          <w:szCs w:val="24"/>
          <w:highlight w:val="yellow"/>
          <w:u w:val="single"/>
        </w:rPr>
      </w:pPr>
      <w:r>
        <w:rPr>
          <w:rFonts w:ascii="Arial" w:eastAsia="Arial" w:hAnsi="Arial" w:cs="Arial"/>
          <w:sz w:val="24"/>
          <w:szCs w:val="24"/>
        </w:rPr>
        <w:t xml:space="preserve">e) Cópias legíveis de todos os comprovantes do currículo indicados na ficha de avaliação e </w:t>
      </w:r>
      <w:r>
        <w:rPr>
          <w:rFonts w:ascii="Arial" w:eastAsia="Arial" w:hAnsi="Arial" w:cs="Arial"/>
          <w:b/>
          <w:sz w:val="24"/>
          <w:szCs w:val="24"/>
          <w:u w:val="single"/>
        </w:rPr>
        <w:t xml:space="preserve">organizadas conforme a ordem do Anexo </w:t>
      </w:r>
      <w:r w:rsidR="006F24F1">
        <w:rPr>
          <w:rFonts w:ascii="Arial" w:eastAsia="Arial" w:hAnsi="Arial" w:cs="Arial"/>
          <w:b/>
          <w:sz w:val="24"/>
          <w:szCs w:val="24"/>
          <w:u w:val="single"/>
        </w:rPr>
        <w:t>I</w:t>
      </w:r>
      <w:r>
        <w:rPr>
          <w:rFonts w:ascii="Arial" w:eastAsia="Arial" w:hAnsi="Arial" w:cs="Arial"/>
          <w:b/>
          <w:sz w:val="24"/>
          <w:szCs w:val="24"/>
          <w:u w:val="single"/>
        </w:rPr>
        <w:t>V.</w:t>
      </w:r>
    </w:p>
    <w:p w14:paraId="1DB0D096"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f) Autodeclaração Étnico-Racial (quando for o caso)</w:t>
      </w:r>
    </w:p>
    <w:p w14:paraId="233EC889" w14:textId="77777777" w:rsidR="00714EDA" w:rsidRDefault="0046598C">
      <w:pPr>
        <w:spacing w:line="276" w:lineRule="auto"/>
        <w:jc w:val="both"/>
        <w:rPr>
          <w:rFonts w:ascii="Arial" w:eastAsia="Arial" w:hAnsi="Arial" w:cs="Arial"/>
          <w:sz w:val="24"/>
          <w:szCs w:val="24"/>
        </w:rPr>
      </w:pPr>
      <w:r>
        <w:rPr>
          <w:rFonts w:ascii="Arial" w:eastAsia="Arial" w:hAnsi="Arial" w:cs="Arial"/>
          <w:b/>
          <w:sz w:val="24"/>
          <w:szCs w:val="24"/>
        </w:rPr>
        <w:t>5.4</w:t>
      </w:r>
      <w:r>
        <w:rPr>
          <w:rFonts w:ascii="Arial" w:eastAsia="Arial" w:hAnsi="Arial" w:cs="Arial"/>
          <w:sz w:val="24"/>
          <w:szCs w:val="24"/>
        </w:rPr>
        <w:t xml:space="preserve"> Os diplomas dos cursos de graduação obtidos no exterior deverão ser, até o final do curso, apresentados com autenticação consular brasileira no país de emissão e terem sido revalidados no Brasil. </w:t>
      </w:r>
    </w:p>
    <w:p w14:paraId="3A9FF288" w14:textId="77777777" w:rsidR="00714EDA" w:rsidRDefault="00714EDA">
      <w:pPr>
        <w:spacing w:line="276" w:lineRule="auto"/>
        <w:jc w:val="both"/>
        <w:rPr>
          <w:rFonts w:ascii="Arial" w:eastAsia="Arial" w:hAnsi="Arial" w:cs="Arial"/>
          <w:sz w:val="24"/>
          <w:szCs w:val="24"/>
        </w:rPr>
      </w:pPr>
    </w:p>
    <w:p w14:paraId="25281F2E"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5.5</w:t>
      </w:r>
      <w:r>
        <w:rPr>
          <w:rFonts w:ascii="Arial" w:eastAsia="Arial" w:hAnsi="Arial" w:cs="Arial"/>
          <w:sz w:val="24"/>
          <w:szCs w:val="24"/>
        </w:rPr>
        <w:t xml:space="preserve"> Toda documentação listada no item 4.3 </w:t>
      </w:r>
      <w:r>
        <w:rPr>
          <w:rFonts w:ascii="Arial" w:eastAsia="Arial" w:hAnsi="Arial" w:cs="Arial"/>
          <w:b/>
          <w:sz w:val="24"/>
          <w:szCs w:val="24"/>
        </w:rPr>
        <w:t>deverá ser digitalizada e salva em um único arquivo formato .pdf</w:t>
      </w:r>
      <w:r>
        <w:rPr>
          <w:rFonts w:ascii="Arial" w:eastAsia="Arial" w:hAnsi="Arial" w:cs="Arial"/>
          <w:sz w:val="24"/>
          <w:szCs w:val="24"/>
        </w:rPr>
        <w:t xml:space="preserve">, que deverá ser anexado no SIGAA (item </w:t>
      </w:r>
      <w:r>
        <w:rPr>
          <w:rFonts w:ascii="Arial" w:eastAsia="Arial" w:hAnsi="Arial" w:cs="Arial"/>
          <w:i/>
          <w:sz w:val="24"/>
          <w:szCs w:val="24"/>
        </w:rPr>
        <w:t>5.2</w:t>
      </w:r>
      <w:r>
        <w:rPr>
          <w:rFonts w:ascii="Arial" w:eastAsia="Arial" w:hAnsi="Arial" w:cs="Arial"/>
          <w:sz w:val="24"/>
          <w:szCs w:val="24"/>
        </w:rPr>
        <w:t>). O nome do arquivo deverá ser O NOME DO CANDIDATO, SEM ACENTOS E SEM ESPAÇAMENTO ENTRE CARACTERES. Quando e se julgar necessário, a Coordenação do PPGBC poderá́ solicitar os originais para conferência de sua veracidade.</w:t>
      </w:r>
    </w:p>
    <w:p w14:paraId="0F40DE0A"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5.6</w:t>
      </w:r>
      <w:r>
        <w:rPr>
          <w:rFonts w:ascii="Arial" w:eastAsia="Arial" w:hAnsi="Arial" w:cs="Arial"/>
          <w:sz w:val="24"/>
          <w:szCs w:val="24"/>
        </w:rPr>
        <w:t xml:space="preserve"> Alunos concluintes de curso de graduação poderão se inscrever no processo seletivo, entretanto, em caso de aprovação, deverá ser apresentado, obrigatoriamente, no ato da matrícula, documento comprobatório de conclusão do curso de graduação. A não apresentação do documento aludido implicará no cancelamento automático da matrícula do candidato. </w:t>
      </w:r>
    </w:p>
    <w:p w14:paraId="4692CD32"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5.7</w:t>
      </w:r>
      <w:r>
        <w:rPr>
          <w:rFonts w:ascii="Arial" w:eastAsia="Arial" w:hAnsi="Arial" w:cs="Arial"/>
          <w:sz w:val="24"/>
          <w:szCs w:val="24"/>
        </w:rPr>
        <w:t xml:space="preserve"> As inscrições homologadas serão divulgadas após o encerramento das inscrições no endereço eletrônico do PPGBC (</w:t>
      </w:r>
      <w:hyperlink r:id="rId11">
        <w:r>
          <w:rPr>
            <w:rFonts w:ascii="Arial" w:eastAsia="Arial" w:hAnsi="Arial" w:cs="Arial"/>
            <w:color w:val="0000FF"/>
            <w:sz w:val="24"/>
            <w:szCs w:val="24"/>
            <w:u w:val="single"/>
          </w:rPr>
          <w:t>http://ppgbc.propesp.ufpa.br</w:t>
        </w:r>
      </w:hyperlink>
      <w:r>
        <w:t xml:space="preserve"> </w:t>
      </w:r>
      <w:r>
        <w:rPr>
          <w:rFonts w:ascii="Arial" w:eastAsia="Arial" w:hAnsi="Arial" w:cs="Arial"/>
          <w:sz w:val="24"/>
          <w:szCs w:val="24"/>
        </w:rPr>
        <w:t>) e pelo e-mail informado na ficha de inscrição.</w:t>
      </w:r>
    </w:p>
    <w:p w14:paraId="08D6CD69" w14:textId="77777777"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6 - HOMOLOGAÇÃO DAS INSCRIÇÕES</w:t>
      </w:r>
      <w:r>
        <w:rPr>
          <w:rFonts w:ascii="MS Gothic" w:eastAsia="MS Gothic" w:hAnsi="MS Gothic" w:cs="MS Gothic"/>
          <w:b/>
          <w:sz w:val="24"/>
          <w:szCs w:val="24"/>
        </w:rPr>
        <w:t> </w:t>
      </w:r>
    </w:p>
    <w:p w14:paraId="3392EB3E" w14:textId="5D2DF4E3"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6.1 </w:t>
      </w:r>
      <w:r>
        <w:rPr>
          <w:rFonts w:ascii="Arial" w:eastAsia="Arial" w:hAnsi="Arial" w:cs="Arial"/>
          <w:sz w:val="24"/>
          <w:szCs w:val="24"/>
        </w:rPr>
        <w:t xml:space="preserve">A inscrição será homologada somente se todos os documentos solicitados no item </w:t>
      </w:r>
      <w:r w:rsidR="00E84ACA">
        <w:rPr>
          <w:rFonts w:ascii="Arial" w:eastAsia="Arial" w:hAnsi="Arial" w:cs="Arial"/>
          <w:sz w:val="24"/>
          <w:szCs w:val="24"/>
        </w:rPr>
        <w:t>5</w:t>
      </w:r>
      <w:r>
        <w:rPr>
          <w:rFonts w:ascii="Arial" w:eastAsia="Arial" w:hAnsi="Arial" w:cs="Arial"/>
          <w:sz w:val="24"/>
          <w:szCs w:val="24"/>
        </w:rPr>
        <w:t>.3 forem enviados corretamente e no prazo proposto.</w:t>
      </w:r>
    </w:p>
    <w:p w14:paraId="265788E9"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6.2</w:t>
      </w:r>
      <w:r>
        <w:rPr>
          <w:rFonts w:ascii="Arial" w:eastAsia="Arial" w:hAnsi="Arial" w:cs="Arial"/>
          <w:sz w:val="24"/>
          <w:szCs w:val="24"/>
        </w:rPr>
        <w:t xml:space="preserve"> As inscrições homologadas pelo colegiado serão divulgadas após o encerramento das inscrições, segundo o cronograma, no endereço eletrônico do PPGBC (</w:t>
      </w:r>
      <w:hyperlink r:id="rId12">
        <w:r>
          <w:rPr>
            <w:rFonts w:ascii="Arial" w:eastAsia="Arial" w:hAnsi="Arial" w:cs="Arial"/>
            <w:color w:val="0000FF"/>
            <w:sz w:val="24"/>
            <w:szCs w:val="24"/>
            <w:u w:val="single"/>
          </w:rPr>
          <w:t>http://ppgbc.propesp.ufpa.br</w:t>
        </w:r>
      </w:hyperlink>
      <w:r>
        <w:rPr>
          <w:rFonts w:ascii="Arial" w:eastAsia="Arial" w:hAnsi="Arial" w:cs="Arial"/>
          <w:sz w:val="24"/>
          <w:szCs w:val="24"/>
        </w:rPr>
        <w:t xml:space="preserve"> ) e via e-mail informado na ficha de inscrição pelo candidato. </w:t>
      </w:r>
    </w:p>
    <w:p w14:paraId="072C0EE4"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6.3</w:t>
      </w:r>
      <w:r>
        <w:rPr>
          <w:rFonts w:ascii="Arial" w:eastAsia="Arial" w:hAnsi="Arial" w:cs="Arial"/>
          <w:sz w:val="24"/>
          <w:szCs w:val="24"/>
        </w:rPr>
        <w:t xml:space="preserve"> Não será aceita a entrega de qualquer documento após o encerramento do período de inscrição. </w:t>
      </w:r>
    </w:p>
    <w:p w14:paraId="4043F5CE"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6.4</w:t>
      </w:r>
      <w:r>
        <w:rPr>
          <w:rFonts w:ascii="Arial" w:eastAsia="Arial" w:hAnsi="Arial" w:cs="Arial"/>
          <w:sz w:val="24"/>
          <w:szCs w:val="24"/>
        </w:rPr>
        <w:t xml:space="preserve"> O PPGBC se exime de qualquer responsabilidade sobre a documentação enviada. </w:t>
      </w:r>
    </w:p>
    <w:p w14:paraId="0A39A36D" w14:textId="77777777"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7 – PROCESSO SELETIVO</w:t>
      </w:r>
    </w:p>
    <w:p w14:paraId="603F39ED" w14:textId="77777777"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 xml:space="preserve">7.1 </w:t>
      </w:r>
      <w:r>
        <w:rPr>
          <w:rFonts w:ascii="Arial" w:eastAsia="Arial" w:hAnsi="Arial" w:cs="Arial"/>
          <w:sz w:val="24"/>
          <w:szCs w:val="24"/>
        </w:rPr>
        <w:t xml:space="preserve">O objetivo da seleção é distinguir entre os candidatos que tenham (i) discernimento </w:t>
      </w:r>
      <w:r>
        <w:rPr>
          <w:rFonts w:ascii="Arial" w:eastAsia="Arial" w:hAnsi="Arial" w:cs="Arial"/>
          <w:sz w:val="24"/>
          <w:szCs w:val="24"/>
        </w:rPr>
        <w:lastRenderedPageBreak/>
        <w:t>geral, científico e cultural; (ii) aptidão para pesquisa; (iii) capacidade em comunicação científica; (iv) base acadêmica sólida, e (v) proficiência em leitura de textos em inglês.</w:t>
      </w:r>
    </w:p>
    <w:p w14:paraId="749E352D"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7.2 </w:t>
      </w:r>
      <w:r>
        <w:rPr>
          <w:rFonts w:ascii="Arial" w:eastAsia="Arial" w:hAnsi="Arial" w:cs="Arial"/>
          <w:sz w:val="24"/>
          <w:szCs w:val="24"/>
        </w:rPr>
        <w:t>O processo seletivo será realizado em duas etapas:</w:t>
      </w:r>
    </w:p>
    <w:p w14:paraId="746AF7C1" w14:textId="50C822F0" w:rsidR="00714EDA" w:rsidRDefault="00E84ACA">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Primeira </w:t>
      </w:r>
      <w:r w:rsidR="0046598C">
        <w:rPr>
          <w:rFonts w:ascii="Arial" w:eastAsia="Arial" w:hAnsi="Arial" w:cs="Arial"/>
          <w:b/>
          <w:sz w:val="24"/>
          <w:szCs w:val="24"/>
        </w:rPr>
        <w:t xml:space="preserve">fase (eliminatória): </w:t>
      </w:r>
    </w:p>
    <w:p w14:paraId="46AFA36B" w14:textId="28F1221D"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a) Prova de conhecimentos teóricos</w:t>
      </w:r>
      <w:r w:rsidR="00E84ACA">
        <w:rPr>
          <w:rFonts w:ascii="Arial" w:eastAsia="Arial" w:hAnsi="Arial" w:cs="Arial"/>
          <w:sz w:val="24"/>
          <w:szCs w:val="24"/>
        </w:rPr>
        <w:t xml:space="preserve">. </w:t>
      </w:r>
    </w:p>
    <w:p w14:paraId="5B1D26E5" w14:textId="4ECC429B" w:rsidR="00714EDA" w:rsidRDefault="00E84ACA">
      <w:pPr>
        <w:widowControl w:val="0"/>
        <w:spacing w:after="240" w:line="276" w:lineRule="auto"/>
        <w:jc w:val="both"/>
        <w:rPr>
          <w:rFonts w:ascii="Arial" w:eastAsia="Arial" w:hAnsi="Arial" w:cs="Arial"/>
          <w:b/>
          <w:sz w:val="24"/>
          <w:szCs w:val="24"/>
        </w:rPr>
      </w:pPr>
      <w:r>
        <w:rPr>
          <w:rFonts w:ascii="Arial" w:eastAsia="Arial" w:hAnsi="Arial" w:cs="Arial"/>
          <w:b/>
          <w:sz w:val="24"/>
          <w:szCs w:val="24"/>
        </w:rPr>
        <w:t xml:space="preserve">Segunda </w:t>
      </w:r>
      <w:r w:rsidR="0046598C">
        <w:rPr>
          <w:rFonts w:ascii="Arial" w:eastAsia="Arial" w:hAnsi="Arial" w:cs="Arial"/>
          <w:b/>
          <w:sz w:val="24"/>
          <w:szCs w:val="24"/>
        </w:rPr>
        <w:t>fase (classificatória):</w:t>
      </w:r>
      <w:r w:rsidR="0046598C">
        <w:rPr>
          <w:rFonts w:ascii="MS Gothic" w:eastAsia="MS Gothic" w:hAnsi="MS Gothic" w:cs="MS Gothic"/>
          <w:b/>
          <w:sz w:val="24"/>
          <w:szCs w:val="24"/>
        </w:rPr>
        <w:t> </w:t>
      </w:r>
    </w:p>
    <w:p w14:paraId="086A1608"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a) Análise de currículo/Prova de títulos.</w:t>
      </w:r>
      <w:r>
        <w:rPr>
          <w:rFonts w:ascii="MS Gothic" w:eastAsia="MS Gothic" w:hAnsi="MS Gothic" w:cs="MS Gothic"/>
          <w:sz w:val="24"/>
          <w:szCs w:val="24"/>
        </w:rPr>
        <w:t> </w:t>
      </w:r>
    </w:p>
    <w:p w14:paraId="68DBE787"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7.2.1. </w:t>
      </w:r>
      <w:r>
        <w:rPr>
          <w:rFonts w:ascii="Arial" w:eastAsia="Arial" w:hAnsi="Arial" w:cs="Arial"/>
          <w:sz w:val="24"/>
          <w:szCs w:val="24"/>
        </w:rPr>
        <w:t>A nota mínima para aprovação na prova de conhecimentos teóricos é 5,0 (cinco).</w:t>
      </w:r>
    </w:p>
    <w:p w14:paraId="574E0FD7"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7.3</w:t>
      </w:r>
      <w:r>
        <w:rPr>
          <w:rFonts w:ascii="Arial" w:eastAsia="Arial" w:hAnsi="Arial" w:cs="Arial"/>
          <w:sz w:val="24"/>
          <w:szCs w:val="24"/>
        </w:rPr>
        <w:t xml:space="preserve"> A prova de conhecimentos teóricos será efetuada de forma on-line, na plataforma Moodle ou outra plataforma similar. As instruções de acesso serão enviadas ao e-mail informado na ficha de inscrição.</w:t>
      </w:r>
    </w:p>
    <w:p w14:paraId="68C2973A" w14:textId="15F5704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7.4</w:t>
      </w:r>
      <w:r>
        <w:rPr>
          <w:rFonts w:ascii="Arial" w:eastAsia="Arial" w:hAnsi="Arial" w:cs="Arial"/>
          <w:sz w:val="24"/>
          <w:szCs w:val="24"/>
        </w:rPr>
        <w:t xml:space="preserve"> A prova de conhecimentos teóricos consistirá na interpretação d</w:t>
      </w:r>
      <w:r w:rsidR="006F24F1">
        <w:rPr>
          <w:rFonts w:ascii="Arial" w:eastAsia="Arial" w:hAnsi="Arial" w:cs="Arial"/>
          <w:sz w:val="24"/>
          <w:szCs w:val="24"/>
        </w:rPr>
        <w:t>e</w:t>
      </w:r>
      <w:r>
        <w:rPr>
          <w:rFonts w:ascii="Arial" w:eastAsia="Arial" w:hAnsi="Arial" w:cs="Arial"/>
          <w:sz w:val="24"/>
          <w:szCs w:val="24"/>
        </w:rPr>
        <w:t xml:space="preserve"> artigos científicos em inglês</w:t>
      </w:r>
      <w:r w:rsidR="006F24F1">
        <w:rPr>
          <w:rFonts w:ascii="Arial" w:eastAsia="Arial" w:hAnsi="Arial" w:cs="Arial"/>
          <w:sz w:val="24"/>
          <w:szCs w:val="24"/>
        </w:rPr>
        <w:t xml:space="preserve"> listados no </w:t>
      </w:r>
      <w:r w:rsidR="006F24F1" w:rsidRPr="006F24F1">
        <w:rPr>
          <w:rFonts w:ascii="Arial" w:eastAsia="Arial" w:hAnsi="Arial" w:cs="Arial"/>
          <w:b/>
          <w:bCs/>
          <w:sz w:val="24"/>
          <w:szCs w:val="24"/>
        </w:rPr>
        <w:t>Anexo V</w:t>
      </w:r>
      <w:r>
        <w:rPr>
          <w:rFonts w:ascii="Arial" w:eastAsia="Arial" w:hAnsi="Arial" w:cs="Arial"/>
          <w:sz w:val="24"/>
          <w:szCs w:val="24"/>
        </w:rPr>
        <w:t>. Com base nos artigos, os candidatos responderão questões que podem se referir a temas mais amplos, dentro do escopo de temas propostos (</w:t>
      </w:r>
      <w:r w:rsidR="00DB3049">
        <w:rPr>
          <w:rFonts w:ascii="Arial" w:eastAsia="Arial" w:hAnsi="Arial" w:cs="Arial"/>
          <w:b/>
          <w:sz w:val="24"/>
          <w:szCs w:val="24"/>
        </w:rPr>
        <w:t xml:space="preserve">Anexo </w:t>
      </w:r>
      <w:r w:rsidR="006F24F1">
        <w:rPr>
          <w:rFonts w:ascii="Arial" w:eastAsia="Arial" w:hAnsi="Arial" w:cs="Arial"/>
          <w:b/>
          <w:sz w:val="24"/>
          <w:szCs w:val="24"/>
        </w:rPr>
        <w:t>V</w:t>
      </w:r>
      <w:r>
        <w:rPr>
          <w:rFonts w:ascii="Arial" w:eastAsia="Arial" w:hAnsi="Arial" w:cs="Arial"/>
          <w:sz w:val="24"/>
          <w:szCs w:val="24"/>
        </w:rPr>
        <w:t>). As respostas poderão ser feitas em português, espanhol ou inglês.</w:t>
      </w:r>
    </w:p>
    <w:p w14:paraId="0C306A09"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7.5 </w:t>
      </w:r>
      <w:r>
        <w:rPr>
          <w:rFonts w:ascii="Arial" w:eastAsia="Arial" w:hAnsi="Arial" w:cs="Arial"/>
          <w:sz w:val="24"/>
          <w:szCs w:val="24"/>
        </w:rPr>
        <w:t xml:space="preserve">A análise do currículo está condicionada à aprovação do candidato na prova eliminatória de conhecimentos teóricos. </w:t>
      </w:r>
    </w:p>
    <w:p w14:paraId="38608634" w14:textId="03E106F9"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7.6 </w:t>
      </w:r>
      <w:r>
        <w:rPr>
          <w:rFonts w:ascii="Arial" w:eastAsia="Arial" w:hAnsi="Arial" w:cs="Arial"/>
          <w:sz w:val="24"/>
          <w:szCs w:val="24"/>
        </w:rPr>
        <w:t>Na análise do Currículo apenas serão consideradas as atividades relacionadas no formulário, obedecendo a tabela de pontuação do PPGBC (</w:t>
      </w:r>
      <w:r>
        <w:rPr>
          <w:rFonts w:ascii="Arial" w:eastAsia="Arial" w:hAnsi="Arial" w:cs="Arial"/>
          <w:b/>
          <w:sz w:val="24"/>
          <w:szCs w:val="24"/>
        </w:rPr>
        <w:t xml:space="preserve">Anexo </w:t>
      </w:r>
      <w:r w:rsidR="006F24F1">
        <w:rPr>
          <w:rFonts w:ascii="Arial" w:eastAsia="Arial" w:hAnsi="Arial" w:cs="Arial"/>
          <w:b/>
          <w:sz w:val="24"/>
          <w:szCs w:val="24"/>
        </w:rPr>
        <w:t>I</w:t>
      </w:r>
      <w:r>
        <w:rPr>
          <w:rFonts w:ascii="Arial" w:eastAsia="Arial" w:hAnsi="Arial" w:cs="Arial"/>
          <w:b/>
          <w:sz w:val="24"/>
          <w:szCs w:val="24"/>
        </w:rPr>
        <w:t>V</w:t>
      </w:r>
      <w:r>
        <w:rPr>
          <w:rFonts w:ascii="Arial" w:eastAsia="Arial" w:hAnsi="Arial" w:cs="Arial"/>
          <w:sz w:val="24"/>
          <w:szCs w:val="24"/>
        </w:rPr>
        <w:t xml:space="preserve">). </w:t>
      </w:r>
    </w:p>
    <w:p w14:paraId="6A0955CD"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7.7 </w:t>
      </w:r>
      <w:r>
        <w:rPr>
          <w:rFonts w:ascii="Arial" w:eastAsia="Arial" w:hAnsi="Arial" w:cs="Arial"/>
          <w:sz w:val="24"/>
          <w:szCs w:val="24"/>
        </w:rPr>
        <w:t xml:space="preserve">A nota final dos candidatos aprovados será dada pela seguinte equação: </w:t>
      </w:r>
    </w:p>
    <w:p w14:paraId="032D7C4F" w14:textId="77777777" w:rsidR="00714EDA" w:rsidRDefault="0046598C">
      <w:pPr>
        <w:widowControl w:val="0"/>
        <w:spacing w:after="240" w:line="276" w:lineRule="auto"/>
        <w:jc w:val="center"/>
        <w:rPr>
          <w:rFonts w:ascii="Arial" w:eastAsia="Arial" w:hAnsi="Arial" w:cs="Arial"/>
          <w:sz w:val="32"/>
          <w:szCs w:val="32"/>
        </w:rPr>
      </w:pPr>
      <w:r>
        <w:rPr>
          <w:rFonts w:ascii="Arial" w:eastAsia="Arial" w:hAnsi="Arial" w:cs="Arial"/>
          <w:b/>
          <w:sz w:val="32"/>
          <w:szCs w:val="32"/>
          <w:vertAlign w:val="subscript"/>
        </w:rPr>
        <w:t>Nota final</w:t>
      </w:r>
      <w:r>
        <w:rPr>
          <w:rFonts w:ascii="Arial" w:eastAsia="Arial" w:hAnsi="Arial" w:cs="Arial"/>
          <w:sz w:val="32"/>
          <w:szCs w:val="32"/>
          <w:vertAlign w:val="subscript"/>
        </w:rPr>
        <w:t xml:space="preserve"> = (CT*6 + CV*4) / 10</w:t>
      </w:r>
    </w:p>
    <w:p w14:paraId="03068638"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xml:space="preserve">CT: Avaliação de conhecimentos teóricos; </w:t>
      </w:r>
    </w:p>
    <w:p w14:paraId="2C57C992"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xml:space="preserve">CV: Análise de currículo </w:t>
      </w:r>
    </w:p>
    <w:p w14:paraId="3EDCAB7E"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7.8 </w:t>
      </w:r>
      <w:r>
        <w:rPr>
          <w:rFonts w:ascii="Arial" w:eastAsia="Arial" w:hAnsi="Arial" w:cs="Arial"/>
          <w:sz w:val="24"/>
          <w:szCs w:val="24"/>
        </w:rPr>
        <w:t>Os candidatos serão classificados em ordem decrescente de acordo com a nota final obtida. Em caso de empate, será observada a vantagem obtida pela ordem dos seguintes critérios: a) nota da avaliação de conhecimentos teóricos; b) análise de currículo.</w:t>
      </w:r>
    </w:p>
    <w:p w14:paraId="32ABE195"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7.9 </w:t>
      </w:r>
      <w:r>
        <w:rPr>
          <w:rFonts w:ascii="Arial" w:eastAsia="Arial" w:hAnsi="Arial" w:cs="Arial"/>
          <w:sz w:val="24"/>
          <w:szCs w:val="24"/>
        </w:rPr>
        <w:t xml:space="preserve">A divulgação dos resultados do processo seletivo será feita pelo PPGBC no endereço eletrônico do PPGBC (http://ppgbc.propesp.ufpa.br) e pelo e-mail informado na ficha de </w:t>
      </w:r>
      <w:r>
        <w:rPr>
          <w:rFonts w:ascii="Arial" w:eastAsia="Arial" w:hAnsi="Arial" w:cs="Arial"/>
          <w:sz w:val="24"/>
          <w:szCs w:val="24"/>
        </w:rPr>
        <w:lastRenderedPageBreak/>
        <w:t xml:space="preserve">inscrição pelo candidato. </w:t>
      </w:r>
    </w:p>
    <w:p w14:paraId="06F9DEAF"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8</w:t>
      </w:r>
      <w:r>
        <w:rPr>
          <w:rFonts w:ascii="Arial" w:eastAsia="Arial" w:hAnsi="Arial" w:cs="Arial"/>
          <w:sz w:val="24"/>
          <w:szCs w:val="24"/>
        </w:rPr>
        <w:t xml:space="preserve"> As datas do processo seletivo serão as que seguem no cronograma abaixo: </w:t>
      </w:r>
    </w:p>
    <w:tbl>
      <w:tblPr>
        <w:tblStyle w:val="a4"/>
        <w:tblW w:w="9781" w:type="dxa"/>
        <w:tblInd w:w="-147" w:type="dxa"/>
        <w:tblLayout w:type="fixed"/>
        <w:tblLook w:val="0400" w:firstRow="0" w:lastRow="0" w:firstColumn="0" w:lastColumn="0" w:noHBand="0" w:noVBand="1"/>
      </w:tblPr>
      <w:tblGrid>
        <w:gridCol w:w="4962"/>
        <w:gridCol w:w="4819"/>
      </w:tblGrid>
      <w:tr w:rsidR="00714EDA" w14:paraId="66253130" w14:textId="77777777">
        <w:trPr>
          <w:trHeight w:val="320"/>
        </w:trPr>
        <w:tc>
          <w:tcPr>
            <w:tcW w:w="4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092FA" w14:textId="77777777" w:rsidR="00714EDA" w:rsidRDefault="0046598C">
            <w:pPr>
              <w:rPr>
                <w:rFonts w:ascii="Calibri" w:eastAsia="Calibri" w:hAnsi="Calibri" w:cs="Calibri"/>
                <w:b/>
                <w:color w:val="000000"/>
                <w:sz w:val="24"/>
                <w:szCs w:val="24"/>
              </w:rPr>
            </w:pPr>
            <w:r>
              <w:rPr>
                <w:rFonts w:ascii="Calibri" w:eastAsia="Calibri" w:hAnsi="Calibri" w:cs="Calibri"/>
                <w:b/>
                <w:color w:val="000000"/>
                <w:sz w:val="24"/>
                <w:szCs w:val="24"/>
              </w:rPr>
              <w:t>Atividades</w:t>
            </w:r>
          </w:p>
        </w:tc>
        <w:tc>
          <w:tcPr>
            <w:tcW w:w="4819" w:type="dxa"/>
            <w:tcBorders>
              <w:top w:val="single" w:sz="4" w:space="0" w:color="000000"/>
              <w:left w:val="nil"/>
              <w:bottom w:val="single" w:sz="4" w:space="0" w:color="000000"/>
              <w:right w:val="single" w:sz="4" w:space="0" w:color="000000"/>
            </w:tcBorders>
            <w:shd w:val="clear" w:color="auto" w:fill="D9D9D9"/>
            <w:vAlign w:val="center"/>
          </w:tcPr>
          <w:p w14:paraId="54734B86" w14:textId="77777777" w:rsidR="00714EDA" w:rsidRDefault="0046598C">
            <w:pPr>
              <w:rPr>
                <w:rFonts w:ascii="Calibri" w:eastAsia="Calibri" w:hAnsi="Calibri" w:cs="Calibri"/>
                <w:b/>
                <w:color w:val="000000"/>
                <w:sz w:val="24"/>
                <w:szCs w:val="24"/>
              </w:rPr>
            </w:pPr>
            <w:r>
              <w:rPr>
                <w:rFonts w:ascii="Calibri" w:eastAsia="Calibri" w:hAnsi="Calibri" w:cs="Calibri"/>
                <w:b/>
                <w:color w:val="000000"/>
                <w:sz w:val="24"/>
                <w:szCs w:val="24"/>
              </w:rPr>
              <w:t>Datas e Horários</w:t>
            </w:r>
          </w:p>
        </w:tc>
      </w:tr>
      <w:tr w:rsidR="00714EDA" w14:paraId="42B16122"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3BDCF2A7" w14:textId="77777777" w:rsidR="00714EDA" w:rsidRDefault="0046598C">
            <w:pPr>
              <w:rPr>
                <w:rFonts w:ascii="Calibri" w:eastAsia="Calibri" w:hAnsi="Calibri" w:cs="Calibri"/>
                <w:b/>
                <w:color w:val="000000"/>
                <w:sz w:val="24"/>
                <w:szCs w:val="24"/>
              </w:rPr>
            </w:pPr>
            <w:r>
              <w:rPr>
                <w:rFonts w:ascii="Calibri" w:eastAsia="Calibri" w:hAnsi="Calibri" w:cs="Calibri"/>
                <w:b/>
                <w:color w:val="000000"/>
                <w:sz w:val="24"/>
                <w:szCs w:val="24"/>
              </w:rPr>
              <w:t xml:space="preserve">Prazo para inscrição </w:t>
            </w:r>
          </w:p>
        </w:tc>
        <w:tc>
          <w:tcPr>
            <w:tcW w:w="4819" w:type="dxa"/>
            <w:tcBorders>
              <w:top w:val="nil"/>
              <w:left w:val="nil"/>
              <w:bottom w:val="single" w:sz="4" w:space="0" w:color="000000"/>
              <w:right w:val="single" w:sz="4" w:space="0" w:color="000000"/>
            </w:tcBorders>
            <w:shd w:val="clear" w:color="auto" w:fill="auto"/>
            <w:vAlign w:val="center"/>
          </w:tcPr>
          <w:p w14:paraId="2655BFF2" w14:textId="427D3F73" w:rsidR="00714EDA" w:rsidRDefault="0046598C">
            <w:pPr>
              <w:rPr>
                <w:rFonts w:ascii="Calibri" w:eastAsia="Calibri" w:hAnsi="Calibri" w:cs="Calibri"/>
                <w:b/>
                <w:color w:val="000000"/>
                <w:sz w:val="24"/>
                <w:szCs w:val="24"/>
              </w:rPr>
            </w:pPr>
            <w:r>
              <w:rPr>
                <w:rFonts w:ascii="Calibri" w:eastAsia="Calibri" w:hAnsi="Calibri" w:cs="Calibri"/>
                <w:b/>
                <w:color w:val="000000"/>
                <w:sz w:val="24"/>
                <w:szCs w:val="24"/>
              </w:rPr>
              <w:t xml:space="preserve">até </w:t>
            </w:r>
            <w:r w:rsidR="0038593D">
              <w:rPr>
                <w:rFonts w:ascii="Calibri" w:eastAsia="Calibri" w:hAnsi="Calibri" w:cs="Calibri"/>
                <w:b/>
                <w:color w:val="000000"/>
                <w:sz w:val="24"/>
                <w:szCs w:val="24"/>
              </w:rPr>
              <w:t>06</w:t>
            </w:r>
            <w:r>
              <w:rPr>
                <w:rFonts w:ascii="Calibri" w:eastAsia="Calibri" w:hAnsi="Calibri" w:cs="Calibri"/>
                <w:b/>
                <w:color w:val="000000"/>
                <w:sz w:val="24"/>
                <w:szCs w:val="24"/>
              </w:rPr>
              <w:t xml:space="preserve"> de </w:t>
            </w:r>
            <w:r w:rsidR="0038593D">
              <w:rPr>
                <w:rFonts w:ascii="Calibri" w:eastAsia="Calibri" w:hAnsi="Calibri" w:cs="Calibri"/>
                <w:b/>
                <w:color w:val="000000"/>
                <w:sz w:val="24"/>
                <w:szCs w:val="24"/>
              </w:rPr>
              <w:t>janei</w:t>
            </w:r>
            <w:r>
              <w:rPr>
                <w:rFonts w:ascii="Calibri" w:eastAsia="Calibri" w:hAnsi="Calibri" w:cs="Calibri"/>
                <w:b/>
                <w:color w:val="000000"/>
                <w:sz w:val="24"/>
                <w:szCs w:val="24"/>
              </w:rPr>
              <w:t>ro de 202</w:t>
            </w:r>
            <w:r w:rsidR="0038593D">
              <w:rPr>
                <w:rFonts w:ascii="Calibri" w:eastAsia="Calibri" w:hAnsi="Calibri" w:cs="Calibri"/>
                <w:b/>
                <w:color w:val="000000"/>
                <w:sz w:val="24"/>
                <w:szCs w:val="24"/>
              </w:rPr>
              <w:t>3</w:t>
            </w:r>
          </w:p>
        </w:tc>
      </w:tr>
      <w:tr w:rsidR="00714EDA" w14:paraId="0B8251CE"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29E8345D"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 xml:space="preserve">Homologação das inscrições </w:t>
            </w:r>
          </w:p>
        </w:tc>
        <w:tc>
          <w:tcPr>
            <w:tcW w:w="4819" w:type="dxa"/>
            <w:tcBorders>
              <w:top w:val="nil"/>
              <w:left w:val="nil"/>
              <w:bottom w:val="single" w:sz="4" w:space="0" w:color="000000"/>
              <w:right w:val="single" w:sz="4" w:space="0" w:color="000000"/>
            </w:tcBorders>
            <w:shd w:val="clear" w:color="auto" w:fill="auto"/>
            <w:vAlign w:val="center"/>
          </w:tcPr>
          <w:p w14:paraId="4C2D938C" w14:textId="17AC6970" w:rsidR="00714EDA" w:rsidRDefault="0038593D">
            <w:pPr>
              <w:rPr>
                <w:rFonts w:ascii="Calibri" w:eastAsia="Calibri" w:hAnsi="Calibri" w:cs="Calibri"/>
                <w:color w:val="000000"/>
                <w:sz w:val="24"/>
                <w:szCs w:val="24"/>
              </w:rPr>
            </w:pPr>
            <w:r>
              <w:rPr>
                <w:rFonts w:ascii="Calibri" w:eastAsia="Calibri" w:hAnsi="Calibri" w:cs="Calibri"/>
                <w:color w:val="000000"/>
                <w:sz w:val="24"/>
                <w:szCs w:val="24"/>
              </w:rPr>
              <w:t>1</w:t>
            </w:r>
            <w:r w:rsidR="0046598C">
              <w:rPr>
                <w:rFonts w:ascii="Calibri" w:eastAsia="Calibri" w:hAnsi="Calibri" w:cs="Calibri"/>
                <w:color w:val="000000"/>
                <w:sz w:val="24"/>
                <w:szCs w:val="24"/>
              </w:rPr>
              <w:t xml:space="preserve">1 de </w:t>
            </w:r>
            <w:r>
              <w:rPr>
                <w:rFonts w:ascii="Calibri" w:eastAsia="Calibri" w:hAnsi="Calibri" w:cs="Calibri"/>
                <w:color w:val="000000"/>
                <w:sz w:val="24"/>
                <w:szCs w:val="24"/>
              </w:rPr>
              <w:t>janeir</w:t>
            </w:r>
            <w:r w:rsidR="0046598C">
              <w:rPr>
                <w:rFonts w:ascii="Calibri" w:eastAsia="Calibri" w:hAnsi="Calibri" w:cs="Calibri"/>
                <w:color w:val="000000"/>
                <w:sz w:val="24"/>
                <w:szCs w:val="24"/>
              </w:rPr>
              <w:t>o de 202</w:t>
            </w:r>
            <w:r>
              <w:rPr>
                <w:rFonts w:ascii="Calibri" w:eastAsia="Calibri" w:hAnsi="Calibri" w:cs="Calibri"/>
                <w:color w:val="000000"/>
                <w:sz w:val="24"/>
                <w:szCs w:val="24"/>
              </w:rPr>
              <w:t>3</w:t>
            </w:r>
          </w:p>
        </w:tc>
      </w:tr>
      <w:tr w:rsidR="00714EDA" w14:paraId="33D5A9EA"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21890D8D"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Período para recursos</w:t>
            </w:r>
          </w:p>
        </w:tc>
        <w:tc>
          <w:tcPr>
            <w:tcW w:w="4819" w:type="dxa"/>
            <w:tcBorders>
              <w:top w:val="nil"/>
              <w:left w:val="nil"/>
              <w:bottom w:val="single" w:sz="4" w:space="0" w:color="000000"/>
              <w:right w:val="single" w:sz="4" w:space="0" w:color="000000"/>
            </w:tcBorders>
            <w:shd w:val="clear" w:color="auto" w:fill="auto"/>
            <w:vAlign w:val="center"/>
          </w:tcPr>
          <w:p w14:paraId="21D9992A" w14:textId="1E58FE0B" w:rsidR="00714EDA" w:rsidRDefault="0038593D">
            <w:pPr>
              <w:rPr>
                <w:rFonts w:ascii="Calibri" w:eastAsia="Calibri" w:hAnsi="Calibri" w:cs="Calibri"/>
                <w:color w:val="000000"/>
                <w:sz w:val="24"/>
                <w:szCs w:val="24"/>
              </w:rPr>
            </w:pPr>
            <w:r>
              <w:rPr>
                <w:rFonts w:ascii="Calibri" w:eastAsia="Calibri" w:hAnsi="Calibri" w:cs="Calibri"/>
                <w:color w:val="000000"/>
                <w:sz w:val="24"/>
                <w:szCs w:val="24"/>
              </w:rPr>
              <w:t>1</w:t>
            </w:r>
            <w:r w:rsidR="0046598C">
              <w:rPr>
                <w:rFonts w:ascii="Calibri" w:eastAsia="Calibri" w:hAnsi="Calibri" w:cs="Calibri"/>
                <w:color w:val="000000"/>
                <w:sz w:val="24"/>
                <w:szCs w:val="24"/>
              </w:rPr>
              <w:t xml:space="preserve">2 de </w:t>
            </w:r>
            <w:r>
              <w:rPr>
                <w:rFonts w:ascii="Calibri" w:eastAsia="Calibri" w:hAnsi="Calibri" w:cs="Calibri"/>
                <w:color w:val="000000"/>
                <w:sz w:val="24"/>
                <w:szCs w:val="24"/>
              </w:rPr>
              <w:t>janei</w:t>
            </w:r>
            <w:r w:rsidR="0046598C">
              <w:rPr>
                <w:rFonts w:ascii="Calibri" w:eastAsia="Calibri" w:hAnsi="Calibri" w:cs="Calibri"/>
                <w:color w:val="000000"/>
                <w:sz w:val="24"/>
                <w:szCs w:val="24"/>
              </w:rPr>
              <w:t>ro de 202</w:t>
            </w:r>
            <w:r>
              <w:rPr>
                <w:rFonts w:ascii="Calibri" w:eastAsia="Calibri" w:hAnsi="Calibri" w:cs="Calibri"/>
                <w:color w:val="000000"/>
                <w:sz w:val="24"/>
                <w:szCs w:val="24"/>
              </w:rPr>
              <w:t>3</w:t>
            </w:r>
          </w:p>
        </w:tc>
      </w:tr>
      <w:tr w:rsidR="00714EDA" w14:paraId="18F4BA4B"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26E43EB1"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Divulgação final dos inscritos</w:t>
            </w:r>
          </w:p>
        </w:tc>
        <w:tc>
          <w:tcPr>
            <w:tcW w:w="4819" w:type="dxa"/>
            <w:tcBorders>
              <w:top w:val="nil"/>
              <w:left w:val="nil"/>
              <w:bottom w:val="single" w:sz="4" w:space="0" w:color="000000"/>
              <w:right w:val="single" w:sz="4" w:space="0" w:color="000000"/>
            </w:tcBorders>
            <w:shd w:val="clear" w:color="auto" w:fill="auto"/>
            <w:vAlign w:val="center"/>
          </w:tcPr>
          <w:p w14:paraId="1D45C71F" w14:textId="23908E9C" w:rsidR="00714EDA" w:rsidRDefault="0038593D">
            <w:pPr>
              <w:rPr>
                <w:rFonts w:ascii="Calibri" w:eastAsia="Calibri" w:hAnsi="Calibri" w:cs="Calibri"/>
                <w:color w:val="000000"/>
                <w:sz w:val="24"/>
                <w:szCs w:val="24"/>
              </w:rPr>
            </w:pPr>
            <w:r>
              <w:rPr>
                <w:rFonts w:ascii="Calibri" w:eastAsia="Calibri" w:hAnsi="Calibri" w:cs="Calibri"/>
                <w:color w:val="000000"/>
                <w:sz w:val="24"/>
                <w:szCs w:val="24"/>
              </w:rPr>
              <w:t>18</w:t>
            </w:r>
            <w:r w:rsidR="0046598C">
              <w:rPr>
                <w:rFonts w:ascii="Calibri" w:eastAsia="Calibri" w:hAnsi="Calibri" w:cs="Calibri"/>
                <w:color w:val="000000"/>
                <w:sz w:val="24"/>
                <w:szCs w:val="24"/>
              </w:rPr>
              <w:t xml:space="preserve"> de </w:t>
            </w:r>
            <w:r>
              <w:rPr>
                <w:rFonts w:ascii="Calibri" w:eastAsia="Calibri" w:hAnsi="Calibri" w:cs="Calibri"/>
                <w:color w:val="000000"/>
                <w:sz w:val="24"/>
                <w:szCs w:val="24"/>
              </w:rPr>
              <w:t>janeiro</w:t>
            </w:r>
            <w:r w:rsidR="0046598C">
              <w:rPr>
                <w:rFonts w:ascii="Calibri" w:eastAsia="Calibri" w:hAnsi="Calibri" w:cs="Calibri"/>
                <w:color w:val="000000"/>
                <w:sz w:val="24"/>
                <w:szCs w:val="24"/>
              </w:rPr>
              <w:t xml:space="preserve"> de 202</w:t>
            </w:r>
            <w:r>
              <w:rPr>
                <w:rFonts w:ascii="Calibri" w:eastAsia="Calibri" w:hAnsi="Calibri" w:cs="Calibri"/>
                <w:color w:val="000000"/>
                <w:sz w:val="24"/>
                <w:szCs w:val="24"/>
              </w:rPr>
              <w:t>3</w:t>
            </w:r>
          </w:p>
        </w:tc>
      </w:tr>
      <w:tr w:rsidR="00714EDA" w14:paraId="2461637A"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7F9B9467" w14:textId="77777777" w:rsidR="00714EDA" w:rsidRDefault="0046598C">
            <w:pPr>
              <w:rPr>
                <w:rFonts w:ascii="Calibri" w:eastAsia="Calibri" w:hAnsi="Calibri" w:cs="Calibri"/>
                <w:b/>
                <w:color w:val="000000"/>
                <w:sz w:val="24"/>
                <w:szCs w:val="24"/>
              </w:rPr>
            </w:pPr>
            <w:r>
              <w:rPr>
                <w:rFonts w:ascii="Calibri" w:eastAsia="Calibri" w:hAnsi="Calibri" w:cs="Calibri"/>
                <w:b/>
                <w:color w:val="000000"/>
                <w:sz w:val="24"/>
                <w:szCs w:val="24"/>
              </w:rPr>
              <w:t>Prova de conhecimentos teóricos</w:t>
            </w:r>
          </w:p>
        </w:tc>
        <w:tc>
          <w:tcPr>
            <w:tcW w:w="4819" w:type="dxa"/>
            <w:tcBorders>
              <w:top w:val="nil"/>
              <w:left w:val="nil"/>
              <w:bottom w:val="single" w:sz="4" w:space="0" w:color="000000"/>
              <w:right w:val="single" w:sz="4" w:space="0" w:color="000000"/>
            </w:tcBorders>
            <w:shd w:val="clear" w:color="auto" w:fill="auto"/>
            <w:vAlign w:val="center"/>
          </w:tcPr>
          <w:p w14:paraId="0E99265C" w14:textId="2EC8F2B8" w:rsidR="00714EDA" w:rsidRDefault="0038593D">
            <w:pPr>
              <w:rPr>
                <w:rFonts w:ascii="Calibri" w:eastAsia="Calibri" w:hAnsi="Calibri" w:cs="Calibri"/>
                <w:b/>
                <w:color w:val="000000"/>
                <w:sz w:val="24"/>
                <w:szCs w:val="24"/>
              </w:rPr>
            </w:pPr>
            <w:r>
              <w:rPr>
                <w:rFonts w:ascii="Calibri" w:eastAsia="Calibri" w:hAnsi="Calibri" w:cs="Calibri"/>
                <w:b/>
                <w:color w:val="000000"/>
                <w:sz w:val="24"/>
                <w:szCs w:val="24"/>
              </w:rPr>
              <w:t>27</w:t>
            </w:r>
            <w:r w:rsidR="0046598C">
              <w:rPr>
                <w:rFonts w:ascii="Calibri" w:eastAsia="Calibri" w:hAnsi="Calibri" w:cs="Calibri"/>
                <w:b/>
                <w:color w:val="000000"/>
                <w:sz w:val="24"/>
                <w:szCs w:val="24"/>
              </w:rPr>
              <w:t xml:space="preserve"> de janeiro de 2023 - 09:00 às 12:00</w:t>
            </w:r>
          </w:p>
        </w:tc>
      </w:tr>
      <w:tr w:rsidR="00714EDA" w14:paraId="4BF02499"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473200CF"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Divulgação do resultado da primeira fase</w:t>
            </w:r>
          </w:p>
        </w:tc>
        <w:tc>
          <w:tcPr>
            <w:tcW w:w="4819" w:type="dxa"/>
            <w:tcBorders>
              <w:top w:val="nil"/>
              <w:left w:val="nil"/>
              <w:bottom w:val="single" w:sz="4" w:space="0" w:color="000000"/>
              <w:right w:val="single" w:sz="4" w:space="0" w:color="000000"/>
            </w:tcBorders>
            <w:shd w:val="clear" w:color="auto" w:fill="auto"/>
            <w:vAlign w:val="center"/>
          </w:tcPr>
          <w:p w14:paraId="6455D598" w14:textId="29AC301E"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 xml:space="preserve">Até </w:t>
            </w:r>
            <w:r w:rsidR="0038593D">
              <w:rPr>
                <w:rFonts w:ascii="Calibri" w:eastAsia="Calibri" w:hAnsi="Calibri" w:cs="Calibri"/>
                <w:color w:val="000000"/>
                <w:sz w:val="24"/>
                <w:szCs w:val="24"/>
              </w:rPr>
              <w:t>10</w:t>
            </w:r>
            <w:r>
              <w:rPr>
                <w:rFonts w:ascii="Calibri" w:eastAsia="Calibri" w:hAnsi="Calibri" w:cs="Calibri"/>
                <w:color w:val="000000"/>
                <w:sz w:val="24"/>
                <w:szCs w:val="24"/>
              </w:rPr>
              <w:t xml:space="preserve"> de </w:t>
            </w:r>
            <w:r w:rsidR="0038593D">
              <w:rPr>
                <w:rFonts w:ascii="Calibri" w:eastAsia="Calibri" w:hAnsi="Calibri" w:cs="Calibri"/>
                <w:color w:val="000000"/>
                <w:sz w:val="24"/>
                <w:szCs w:val="24"/>
              </w:rPr>
              <w:t>fevereiro</w:t>
            </w:r>
            <w:r>
              <w:rPr>
                <w:rFonts w:ascii="Calibri" w:eastAsia="Calibri" w:hAnsi="Calibri" w:cs="Calibri"/>
                <w:color w:val="000000"/>
                <w:sz w:val="24"/>
                <w:szCs w:val="24"/>
              </w:rPr>
              <w:t xml:space="preserve"> de 2023</w:t>
            </w:r>
          </w:p>
        </w:tc>
      </w:tr>
      <w:tr w:rsidR="00714EDA" w14:paraId="2A426B5F"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56B8EF80"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Prazo para recurso da primeira fase</w:t>
            </w:r>
          </w:p>
        </w:tc>
        <w:tc>
          <w:tcPr>
            <w:tcW w:w="4819" w:type="dxa"/>
            <w:tcBorders>
              <w:top w:val="nil"/>
              <w:left w:val="nil"/>
              <w:bottom w:val="single" w:sz="4" w:space="0" w:color="000000"/>
              <w:right w:val="single" w:sz="4" w:space="0" w:color="000000"/>
            </w:tcBorders>
            <w:shd w:val="clear" w:color="auto" w:fill="auto"/>
            <w:vAlign w:val="center"/>
          </w:tcPr>
          <w:p w14:paraId="0FC8ED40"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Até 24 h da liberação do resultado da primeira fase</w:t>
            </w:r>
          </w:p>
        </w:tc>
      </w:tr>
      <w:tr w:rsidR="00714EDA" w14:paraId="421872EA"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511DDB0D"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Análise de currículo</w:t>
            </w:r>
          </w:p>
        </w:tc>
        <w:tc>
          <w:tcPr>
            <w:tcW w:w="4819" w:type="dxa"/>
            <w:tcBorders>
              <w:top w:val="nil"/>
              <w:left w:val="nil"/>
              <w:bottom w:val="single" w:sz="4" w:space="0" w:color="000000"/>
              <w:right w:val="single" w:sz="4" w:space="0" w:color="000000"/>
            </w:tcBorders>
            <w:shd w:val="clear" w:color="auto" w:fill="auto"/>
            <w:vAlign w:val="center"/>
          </w:tcPr>
          <w:p w14:paraId="01695CC4" w14:textId="1B3036ED" w:rsidR="00714EDA" w:rsidRDefault="0038593D">
            <w:pPr>
              <w:rPr>
                <w:rFonts w:ascii="Calibri" w:eastAsia="Calibri" w:hAnsi="Calibri" w:cs="Calibri"/>
                <w:color w:val="000000"/>
                <w:sz w:val="24"/>
                <w:szCs w:val="24"/>
              </w:rPr>
            </w:pPr>
            <w:r>
              <w:rPr>
                <w:rFonts w:ascii="Calibri" w:eastAsia="Calibri" w:hAnsi="Calibri" w:cs="Calibri"/>
                <w:color w:val="000000"/>
                <w:sz w:val="24"/>
                <w:szCs w:val="24"/>
              </w:rPr>
              <w:t>15</w:t>
            </w:r>
            <w:r w:rsidR="0046598C">
              <w:rPr>
                <w:rFonts w:ascii="Calibri" w:eastAsia="Calibri" w:hAnsi="Calibri" w:cs="Calibri"/>
                <w:color w:val="000000"/>
                <w:sz w:val="24"/>
                <w:szCs w:val="24"/>
              </w:rPr>
              <w:t xml:space="preserve"> de fevereiro de 2023</w:t>
            </w:r>
          </w:p>
        </w:tc>
      </w:tr>
      <w:tr w:rsidR="00714EDA" w14:paraId="50F44160"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3EFD5F30"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Divulgação dos aprovados na seleção</w:t>
            </w:r>
          </w:p>
        </w:tc>
        <w:tc>
          <w:tcPr>
            <w:tcW w:w="4819" w:type="dxa"/>
            <w:tcBorders>
              <w:top w:val="nil"/>
              <w:left w:val="nil"/>
              <w:bottom w:val="single" w:sz="4" w:space="0" w:color="000000"/>
              <w:right w:val="single" w:sz="4" w:space="0" w:color="000000"/>
            </w:tcBorders>
            <w:shd w:val="clear" w:color="auto" w:fill="auto"/>
            <w:vAlign w:val="center"/>
          </w:tcPr>
          <w:p w14:paraId="19399420" w14:textId="2D77068A"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 xml:space="preserve">Até </w:t>
            </w:r>
            <w:r w:rsidR="0038593D">
              <w:rPr>
                <w:rFonts w:ascii="Calibri" w:eastAsia="Calibri" w:hAnsi="Calibri" w:cs="Calibri"/>
                <w:color w:val="000000"/>
                <w:sz w:val="24"/>
                <w:szCs w:val="24"/>
              </w:rPr>
              <w:t>17</w:t>
            </w:r>
            <w:r>
              <w:rPr>
                <w:rFonts w:ascii="Calibri" w:eastAsia="Calibri" w:hAnsi="Calibri" w:cs="Calibri"/>
                <w:color w:val="000000"/>
                <w:sz w:val="24"/>
                <w:szCs w:val="24"/>
              </w:rPr>
              <w:t xml:space="preserve"> de fevereiro de 2023</w:t>
            </w:r>
          </w:p>
        </w:tc>
      </w:tr>
      <w:tr w:rsidR="00714EDA" w14:paraId="79F1A671"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457CF117"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Prazo para recurso do resultado final</w:t>
            </w:r>
          </w:p>
        </w:tc>
        <w:tc>
          <w:tcPr>
            <w:tcW w:w="4819" w:type="dxa"/>
            <w:tcBorders>
              <w:top w:val="nil"/>
              <w:left w:val="nil"/>
              <w:bottom w:val="single" w:sz="4" w:space="0" w:color="000000"/>
              <w:right w:val="single" w:sz="4" w:space="0" w:color="000000"/>
            </w:tcBorders>
            <w:shd w:val="clear" w:color="auto" w:fill="auto"/>
            <w:vAlign w:val="center"/>
          </w:tcPr>
          <w:p w14:paraId="6539EACD"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Até 24 h da liberação do resultado dos aprovados na seleção</w:t>
            </w:r>
          </w:p>
        </w:tc>
      </w:tr>
      <w:tr w:rsidR="00714EDA" w14:paraId="0FD7723C"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468B3370"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Homologação e Divulgação da classificação final dos candidatos</w:t>
            </w:r>
          </w:p>
        </w:tc>
        <w:tc>
          <w:tcPr>
            <w:tcW w:w="4819" w:type="dxa"/>
            <w:tcBorders>
              <w:top w:val="nil"/>
              <w:left w:val="nil"/>
              <w:bottom w:val="single" w:sz="4" w:space="0" w:color="000000"/>
              <w:right w:val="single" w:sz="4" w:space="0" w:color="000000"/>
            </w:tcBorders>
            <w:shd w:val="clear" w:color="auto" w:fill="auto"/>
            <w:vAlign w:val="center"/>
          </w:tcPr>
          <w:p w14:paraId="6541293A" w14:textId="3875D131" w:rsidR="00714EDA" w:rsidRDefault="0038593D">
            <w:pPr>
              <w:rPr>
                <w:rFonts w:ascii="Calibri" w:eastAsia="Calibri" w:hAnsi="Calibri" w:cs="Calibri"/>
                <w:color w:val="000000"/>
                <w:sz w:val="24"/>
                <w:szCs w:val="24"/>
              </w:rPr>
            </w:pPr>
            <w:r>
              <w:rPr>
                <w:rFonts w:ascii="Calibri" w:eastAsia="Calibri" w:hAnsi="Calibri" w:cs="Calibri"/>
                <w:color w:val="000000"/>
                <w:sz w:val="24"/>
                <w:szCs w:val="24"/>
              </w:rPr>
              <w:t>22</w:t>
            </w:r>
            <w:r w:rsidR="0046598C">
              <w:rPr>
                <w:rFonts w:ascii="Calibri" w:eastAsia="Calibri" w:hAnsi="Calibri" w:cs="Calibri"/>
                <w:color w:val="000000"/>
                <w:sz w:val="24"/>
                <w:szCs w:val="24"/>
              </w:rPr>
              <w:t xml:space="preserve"> de fevereiro de 2023</w:t>
            </w:r>
          </w:p>
        </w:tc>
      </w:tr>
      <w:tr w:rsidR="00714EDA" w14:paraId="04192971"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57462B4E" w14:textId="77777777" w:rsidR="00714EDA" w:rsidRDefault="0046598C">
            <w:pPr>
              <w:rPr>
                <w:rFonts w:ascii="Calibri" w:eastAsia="Calibri" w:hAnsi="Calibri" w:cs="Calibri"/>
                <w:b/>
                <w:color w:val="000000"/>
                <w:sz w:val="24"/>
                <w:szCs w:val="24"/>
              </w:rPr>
            </w:pPr>
            <w:r>
              <w:rPr>
                <w:rFonts w:ascii="Calibri" w:eastAsia="Calibri" w:hAnsi="Calibri" w:cs="Calibri"/>
                <w:b/>
                <w:color w:val="000000"/>
                <w:sz w:val="24"/>
                <w:szCs w:val="24"/>
              </w:rPr>
              <w:t>Envio de e-mail para o PPGBC declarando interesse pela vaga</w:t>
            </w:r>
          </w:p>
        </w:tc>
        <w:tc>
          <w:tcPr>
            <w:tcW w:w="4819" w:type="dxa"/>
            <w:tcBorders>
              <w:top w:val="nil"/>
              <w:left w:val="nil"/>
              <w:bottom w:val="single" w:sz="4" w:space="0" w:color="000000"/>
              <w:right w:val="single" w:sz="4" w:space="0" w:color="000000"/>
            </w:tcBorders>
            <w:shd w:val="clear" w:color="auto" w:fill="auto"/>
            <w:vAlign w:val="center"/>
          </w:tcPr>
          <w:p w14:paraId="39F8426D" w14:textId="6EBADBA5" w:rsidR="00714EDA" w:rsidRDefault="0046598C">
            <w:pPr>
              <w:rPr>
                <w:rFonts w:ascii="Calibri" w:eastAsia="Calibri" w:hAnsi="Calibri" w:cs="Calibri"/>
                <w:b/>
                <w:color w:val="000000"/>
                <w:sz w:val="24"/>
                <w:szCs w:val="24"/>
              </w:rPr>
            </w:pPr>
            <w:r>
              <w:rPr>
                <w:rFonts w:ascii="Calibri" w:eastAsia="Calibri" w:hAnsi="Calibri" w:cs="Calibri"/>
                <w:b/>
                <w:color w:val="000000"/>
                <w:sz w:val="24"/>
                <w:szCs w:val="24"/>
              </w:rPr>
              <w:t xml:space="preserve">Até o dia </w:t>
            </w:r>
            <w:r w:rsidR="0038593D">
              <w:rPr>
                <w:rFonts w:ascii="Calibri" w:eastAsia="Calibri" w:hAnsi="Calibri" w:cs="Calibri"/>
                <w:b/>
                <w:color w:val="000000"/>
                <w:sz w:val="24"/>
                <w:szCs w:val="24"/>
              </w:rPr>
              <w:t>28</w:t>
            </w:r>
            <w:r>
              <w:rPr>
                <w:rFonts w:ascii="Calibri" w:eastAsia="Calibri" w:hAnsi="Calibri" w:cs="Calibri"/>
                <w:b/>
                <w:color w:val="000000"/>
                <w:sz w:val="24"/>
                <w:szCs w:val="24"/>
              </w:rPr>
              <w:t xml:space="preserve"> de fevereiro de 2023</w:t>
            </w:r>
          </w:p>
        </w:tc>
      </w:tr>
      <w:tr w:rsidR="00714EDA" w14:paraId="7A5A8AC9"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54577F5C" w14:textId="77777777"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 xml:space="preserve">Comissão de heteroidentificação divulgará data e hora da entrevista dos candidatos  </w:t>
            </w:r>
          </w:p>
        </w:tc>
        <w:tc>
          <w:tcPr>
            <w:tcW w:w="4819" w:type="dxa"/>
            <w:tcBorders>
              <w:top w:val="nil"/>
              <w:left w:val="nil"/>
              <w:bottom w:val="single" w:sz="4" w:space="0" w:color="000000"/>
              <w:right w:val="single" w:sz="4" w:space="0" w:color="000000"/>
            </w:tcBorders>
            <w:shd w:val="clear" w:color="auto" w:fill="auto"/>
            <w:vAlign w:val="center"/>
          </w:tcPr>
          <w:p w14:paraId="3BBDC5D0" w14:textId="4E2313D9" w:rsidR="00714EDA" w:rsidRDefault="0046598C">
            <w:pPr>
              <w:rPr>
                <w:rFonts w:ascii="Calibri" w:eastAsia="Calibri" w:hAnsi="Calibri" w:cs="Calibri"/>
                <w:color w:val="000000"/>
                <w:sz w:val="24"/>
                <w:szCs w:val="24"/>
              </w:rPr>
            </w:pPr>
            <w:r>
              <w:rPr>
                <w:rFonts w:ascii="Calibri" w:eastAsia="Calibri" w:hAnsi="Calibri" w:cs="Calibri"/>
                <w:color w:val="000000"/>
                <w:sz w:val="24"/>
                <w:szCs w:val="24"/>
              </w:rPr>
              <w:t xml:space="preserve">Até o dia </w:t>
            </w:r>
            <w:r w:rsidR="0038593D">
              <w:rPr>
                <w:rFonts w:ascii="Calibri" w:eastAsia="Calibri" w:hAnsi="Calibri" w:cs="Calibri"/>
                <w:color w:val="000000"/>
                <w:sz w:val="24"/>
                <w:szCs w:val="24"/>
              </w:rPr>
              <w:t>03</w:t>
            </w:r>
            <w:r>
              <w:rPr>
                <w:rFonts w:ascii="Calibri" w:eastAsia="Calibri" w:hAnsi="Calibri" w:cs="Calibri"/>
                <w:color w:val="000000"/>
                <w:sz w:val="24"/>
                <w:szCs w:val="24"/>
              </w:rPr>
              <w:t xml:space="preserve"> de </w:t>
            </w:r>
            <w:r w:rsidR="0038593D">
              <w:rPr>
                <w:rFonts w:ascii="Calibri" w:eastAsia="Calibri" w:hAnsi="Calibri" w:cs="Calibri"/>
                <w:color w:val="000000"/>
                <w:sz w:val="24"/>
                <w:szCs w:val="24"/>
              </w:rPr>
              <w:t>março</w:t>
            </w:r>
            <w:r>
              <w:rPr>
                <w:rFonts w:ascii="Calibri" w:eastAsia="Calibri" w:hAnsi="Calibri" w:cs="Calibri"/>
                <w:color w:val="000000"/>
                <w:sz w:val="24"/>
                <w:szCs w:val="24"/>
              </w:rPr>
              <w:t xml:space="preserve"> de 2023</w:t>
            </w:r>
          </w:p>
        </w:tc>
      </w:tr>
      <w:tr w:rsidR="00714EDA" w14:paraId="4B25F421" w14:textId="77777777">
        <w:trPr>
          <w:trHeight w:val="320"/>
        </w:trPr>
        <w:tc>
          <w:tcPr>
            <w:tcW w:w="4962" w:type="dxa"/>
            <w:tcBorders>
              <w:top w:val="nil"/>
              <w:left w:val="single" w:sz="4" w:space="0" w:color="000000"/>
              <w:bottom w:val="single" w:sz="4" w:space="0" w:color="000000"/>
              <w:right w:val="single" w:sz="4" w:space="0" w:color="000000"/>
            </w:tcBorders>
            <w:shd w:val="clear" w:color="auto" w:fill="auto"/>
            <w:vAlign w:val="center"/>
          </w:tcPr>
          <w:p w14:paraId="7E8B3322" w14:textId="77777777" w:rsidR="00714EDA" w:rsidRDefault="0046598C">
            <w:pPr>
              <w:rPr>
                <w:rFonts w:ascii="Calibri" w:eastAsia="Calibri" w:hAnsi="Calibri" w:cs="Calibri"/>
                <w:b/>
                <w:color w:val="000000"/>
                <w:sz w:val="24"/>
                <w:szCs w:val="24"/>
              </w:rPr>
            </w:pPr>
            <w:r>
              <w:rPr>
                <w:rFonts w:ascii="Calibri" w:eastAsia="Calibri" w:hAnsi="Calibri" w:cs="Calibri"/>
                <w:b/>
                <w:color w:val="000000"/>
                <w:sz w:val="24"/>
                <w:szCs w:val="24"/>
              </w:rPr>
              <w:t>Matrícula e início do mestrado</w:t>
            </w:r>
          </w:p>
        </w:tc>
        <w:tc>
          <w:tcPr>
            <w:tcW w:w="4819" w:type="dxa"/>
            <w:tcBorders>
              <w:top w:val="nil"/>
              <w:left w:val="nil"/>
              <w:bottom w:val="single" w:sz="4" w:space="0" w:color="000000"/>
              <w:right w:val="single" w:sz="4" w:space="0" w:color="000000"/>
            </w:tcBorders>
            <w:shd w:val="clear" w:color="auto" w:fill="auto"/>
            <w:vAlign w:val="center"/>
          </w:tcPr>
          <w:p w14:paraId="3D3591C4" w14:textId="2223C94A" w:rsidR="00714EDA" w:rsidRDefault="0046598C">
            <w:pPr>
              <w:rPr>
                <w:rFonts w:ascii="Calibri" w:eastAsia="Calibri" w:hAnsi="Calibri" w:cs="Calibri"/>
                <w:b/>
                <w:color w:val="000000"/>
                <w:sz w:val="24"/>
                <w:szCs w:val="24"/>
              </w:rPr>
            </w:pPr>
            <w:r>
              <w:rPr>
                <w:rFonts w:ascii="Calibri" w:eastAsia="Calibri" w:hAnsi="Calibri" w:cs="Calibri"/>
                <w:b/>
                <w:color w:val="000000"/>
                <w:sz w:val="24"/>
                <w:szCs w:val="24"/>
              </w:rPr>
              <w:t>0</w:t>
            </w:r>
            <w:r w:rsidR="0038593D">
              <w:rPr>
                <w:rFonts w:ascii="Calibri" w:eastAsia="Calibri" w:hAnsi="Calibri" w:cs="Calibri"/>
                <w:b/>
                <w:color w:val="000000"/>
                <w:sz w:val="24"/>
                <w:szCs w:val="24"/>
              </w:rPr>
              <w:t>6</w:t>
            </w:r>
            <w:r>
              <w:rPr>
                <w:rFonts w:ascii="Calibri" w:eastAsia="Calibri" w:hAnsi="Calibri" w:cs="Calibri"/>
                <w:b/>
                <w:color w:val="000000"/>
                <w:sz w:val="24"/>
                <w:szCs w:val="24"/>
              </w:rPr>
              <w:t xml:space="preserve"> de março de 2023</w:t>
            </w:r>
          </w:p>
        </w:tc>
      </w:tr>
    </w:tbl>
    <w:p w14:paraId="0A136D5C" w14:textId="77777777" w:rsidR="00714EDA" w:rsidRDefault="00714EDA">
      <w:pPr>
        <w:widowControl w:val="0"/>
        <w:spacing w:after="240" w:line="276" w:lineRule="auto"/>
        <w:jc w:val="both"/>
        <w:rPr>
          <w:rFonts w:ascii="Arial" w:eastAsia="Arial" w:hAnsi="Arial" w:cs="Arial"/>
          <w:sz w:val="24"/>
          <w:szCs w:val="24"/>
        </w:rPr>
      </w:pPr>
    </w:p>
    <w:p w14:paraId="26570DF5"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8.1 </w:t>
      </w:r>
      <w:r>
        <w:rPr>
          <w:rFonts w:ascii="Arial" w:eastAsia="Arial" w:hAnsi="Arial" w:cs="Arial"/>
          <w:sz w:val="24"/>
          <w:szCs w:val="24"/>
        </w:rPr>
        <w:t xml:space="preserve">O PPGBC se reserva ao direito de não preencher todas as vagas oferecidas no processo de seleção. </w:t>
      </w:r>
    </w:p>
    <w:p w14:paraId="74BF37EF"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8.2</w:t>
      </w:r>
      <w:r>
        <w:rPr>
          <w:rFonts w:ascii="Arial" w:eastAsia="Arial" w:hAnsi="Arial" w:cs="Arial"/>
          <w:sz w:val="24"/>
          <w:szCs w:val="24"/>
        </w:rPr>
        <w:t xml:space="preserve"> O candidato aprovado deverá confirmar, quando solicitado, o interesse na matrícula por e-mail à secretaria do PPGBC (</w:t>
      </w:r>
      <w:hyperlink r:id="rId13">
        <w:r>
          <w:rPr>
            <w:rFonts w:ascii="Arial" w:eastAsia="Arial" w:hAnsi="Arial" w:cs="Arial"/>
            <w:color w:val="1155CC"/>
            <w:sz w:val="24"/>
            <w:szCs w:val="24"/>
            <w:u w:val="single"/>
          </w:rPr>
          <w:t>ppgbc.ufpa@gmail.com</w:t>
        </w:r>
      </w:hyperlink>
      <w:r>
        <w:rPr>
          <w:rFonts w:ascii="Arial" w:eastAsia="Arial" w:hAnsi="Arial" w:cs="Arial"/>
          <w:sz w:val="24"/>
          <w:szCs w:val="24"/>
        </w:rPr>
        <w:t xml:space="preserve"> ).</w:t>
      </w:r>
    </w:p>
    <w:p w14:paraId="66D1B40C" w14:textId="77777777"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9 – PROFICIÊNCIA EM LÍNGUA INGLESA</w:t>
      </w:r>
    </w:p>
    <w:p w14:paraId="15F523AD"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9.1.</w:t>
      </w:r>
      <w:r>
        <w:rPr>
          <w:rFonts w:ascii="Arial" w:eastAsia="Arial" w:hAnsi="Arial" w:cs="Arial"/>
          <w:sz w:val="24"/>
          <w:szCs w:val="24"/>
        </w:rPr>
        <w:t xml:space="preserve"> Os estudantes matriculados no curso de Mestrado de nacionalidade brasileira ou provenientes de países da língua portuguesa deverão comprovar a proficiência em Língua Inglesa durante o curso, antes do exame de qualificação, que tem prazo máximo de 12 meses após a matrícula no curso.</w:t>
      </w:r>
    </w:p>
    <w:p w14:paraId="78666C3A"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9.2.</w:t>
      </w:r>
      <w:r>
        <w:rPr>
          <w:rFonts w:ascii="Arial" w:eastAsia="Arial" w:hAnsi="Arial" w:cs="Arial"/>
          <w:sz w:val="24"/>
          <w:szCs w:val="24"/>
        </w:rPr>
        <w:t xml:space="preserve"> Serão considerados proficientes em Língua Inglesa os candidatos que apresentarem certificados emitidos por agências de avaliação, dentro de seus prazos de validade. Serão aceitos os seguintes certificados (pontuação mínima entre parênteses): TOEFL (iBT) (62), TOEFL (Computer-based) (190), TOEFL (Paper-based) (500), TOEFL ITP (450), TOEIC </w:t>
      </w:r>
      <w:r>
        <w:rPr>
          <w:rFonts w:ascii="Arial" w:eastAsia="Arial" w:hAnsi="Arial" w:cs="Arial"/>
          <w:sz w:val="24"/>
          <w:szCs w:val="24"/>
        </w:rPr>
        <w:lastRenderedPageBreak/>
        <w:t>(600), IELTS (5,0), ESLAT (5,0), Cambridge (FCE – First Certificate in English), assim como a certificação de proficiência PROFILE/UFPA.</w:t>
      </w:r>
    </w:p>
    <w:p w14:paraId="0C52D8BF"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9.3.</w:t>
      </w:r>
      <w:r>
        <w:rPr>
          <w:rFonts w:ascii="Arial" w:eastAsia="Arial" w:hAnsi="Arial" w:cs="Arial"/>
          <w:sz w:val="24"/>
          <w:szCs w:val="24"/>
        </w:rPr>
        <w:t xml:space="preserve"> Alunos matriculados no mestrado do PPGBC que obtiverem aprovação em disciplinas de língua inglesa ministrada por algum Programa de Pós-Graduação reconhecido pela CAPES poderão ser considerados proficientes em língua inglesa para os fins mencionados no presente edital.</w:t>
      </w:r>
    </w:p>
    <w:p w14:paraId="6151CB9C"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10 – RECURSOS </w:t>
      </w:r>
    </w:p>
    <w:p w14:paraId="19FD10AB" w14:textId="3E72EB9F"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 xml:space="preserve">10.1. </w:t>
      </w:r>
      <w:r>
        <w:rPr>
          <w:rFonts w:ascii="Arial" w:eastAsia="Arial" w:hAnsi="Arial" w:cs="Arial"/>
          <w:sz w:val="24"/>
          <w:szCs w:val="24"/>
        </w:rPr>
        <w:t xml:space="preserve">Os recursos para conferência e reanálise das notas atribuídas deverão ser entregues, por </w:t>
      </w:r>
      <w:r w:rsidR="00861D7E">
        <w:rPr>
          <w:rFonts w:ascii="Arial" w:eastAsia="Arial" w:hAnsi="Arial" w:cs="Arial"/>
          <w:sz w:val="24"/>
          <w:szCs w:val="24"/>
        </w:rPr>
        <w:t>e-mail</w:t>
      </w:r>
      <w:r>
        <w:rPr>
          <w:rFonts w:ascii="Arial" w:eastAsia="Arial" w:hAnsi="Arial" w:cs="Arial"/>
          <w:sz w:val="24"/>
          <w:szCs w:val="24"/>
        </w:rPr>
        <w:t>, no prazo máximo de vinte e quatro horas (</w:t>
      </w:r>
      <w:r w:rsidR="00861D7E">
        <w:rPr>
          <w:rFonts w:ascii="Arial" w:eastAsia="Arial" w:hAnsi="Arial" w:cs="Arial"/>
          <w:sz w:val="24"/>
          <w:szCs w:val="24"/>
        </w:rPr>
        <w:t xml:space="preserve">24 </w:t>
      </w:r>
      <w:r>
        <w:rPr>
          <w:rFonts w:ascii="Arial" w:eastAsia="Arial" w:hAnsi="Arial" w:cs="Arial"/>
          <w:sz w:val="24"/>
          <w:szCs w:val="24"/>
        </w:rPr>
        <w:t xml:space="preserve">h) a contar da data de publicação do resultado. A solicitação deverá ser entregue à coordenação do PPGBC, </w:t>
      </w:r>
      <w:r>
        <w:rPr>
          <w:rFonts w:ascii="Arial" w:eastAsia="Arial" w:hAnsi="Arial" w:cs="Arial"/>
          <w:b/>
          <w:sz w:val="24"/>
          <w:szCs w:val="24"/>
        </w:rPr>
        <w:t xml:space="preserve">por meio do e-mail: </w:t>
      </w:r>
      <w:hyperlink r:id="rId14">
        <w:r>
          <w:rPr>
            <w:rFonts w:ascii="Arial" w:eastAsia="Arial" w:hAnsi="Arial" w:cs="Arial"/>
            <w:color w:val="1155CC"/>
            <w:sz w:val="24"/>
            <w:szCs w:val="24"/>
            <w:u w:val="single"/>
          </w:rPr>
          <w:t>ppgbc.ufpa@gmail.com</w:t>
        </w:r>
      </w:hyperlink>
      <w:r>
        <w:rPr>
          <w:rFonts w:ascii="Arial" w:eastAsia="Arial" w:hAnsi="Arial" w:cs="Arial"/>
          <w:sz w:val="24"/>
          <w:szCs w:val="24"/>
        </w:rPr>
        <w:t xml:space="preserve"> </w:t>
      </w:r>
    </w:p>
    <w:p w14:paraId="1C75204D" w14:textId="77777777" w:rsidR="00714EDA" w:rsidRDefault="00714EDA">
      <w:pPr>
        <w:widowControl w:val="0"/>
        <w:spacing w:after="240" w:line="276" w:lineRule="auto"/>
        <w:jc w:val="both"/>
        <w:rPr>
          <w:rFonts w:ascii="Arial" w:eastAsia="Arial" w:hAnsi="Arial" w:cs="Arial"/>
          <w:b/>
          <w:sz w:val="24"/>
          <w:szCs w:val="24"/>
        </w:rPr>
      </w:pPr>
    </w:p>
    <w:p w14:paraId="5464FBF1"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11 – MATRÍCULA </w:t>
      </w:r>
    </w:p>
    <w:p w14:paraId="412241D0" w14:textId="77777777"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 xml:space="preserve">11.1. </w:t>
      </w:r>
      <w:r>
        <w:rPr>
          <w:rFonts w:ascii="Arial" w:eastAsia="Arial" w:hAnsi="Arial" w:cs="Arial"/>
          <w:sz w:val="24"/>
          <w:szCs w:val="24"/>
        </w:rPr>
        <w:t>Os candidatos aprovados deverão enviar e-mail à secretaria do PPGBC (</w:t>
      </w:r>
      <w:hyperlink r:id="rId15">
        <w:r>
          <w:rPr>
            <w:rFonts w:ascii="Arial" w:eastAsia="Arial" w:hAnsi="Arial" w:cs="Arial"/>
            <w:color w:val="1155CC"/>
            <w:sz w:val="24"/>
            <w:szCs w:val="24"/>
            <w:u w:val="single"/>
          </w:rPr>
          <w:t>ppgbc.ufpa@gmail.com</w:t>
        </w:r>
      </w:hyperlink>
      <w:r>
        <w:rPr>
          <w:rFonts w:ascii="Arial" w:eastAsia="Arial" w:hAnsi="Arial" w:cs="Arial"/>
          <w:sz w:val="24"/>
          <w:szCs w:val="24"/>
        </w:rPr>
        <w:t xml:space="preserve"> ) confirmando o interesse na vaga </w:t>
      </w:r>
      <w:r>
        <w:rPr>
          <w:rFonts w:ascii="Arial" w:eastAsia="Arial" w:hAnsi="Arial" w:cs="Arial"/>
          <w:sz w:val="24"/>
          <w:szCs w:val="24"/>
          <w:u w:val="single"/>
        </w:rPr>
        <w:t>até o dia 17 de fevereiro de 2023</w:t>
      </w:r>
      <w:r>
        <w:rPr>
          <w:rFonts w:ascii="Arial" w:eastAsia="Arial" w:hAnsi="Arial" w:cs="Arial"/>
          <w:sz w:val="24"/>
          <w:szCs w:val="24"/>
        </w:rPr>
        <w:t>.</w:t>
      </w:r>
    </w:p>
    <w:p w14:paraId="5A43ACAA"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12 – BOLSAS </w:t>
      </w:r>
    </w:p>
    <w:p w14:paraId="7143E95F"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b/>
          <w:sz w:val="24"/>
          <w:szCs w:val="24"/>
        </w:rPr>
        <w:t xml:space="preserve">12.1 </w:t>
      </w:r>
      <w:r>
        <w:rPr>
          <w:rFonts w:ascii="Arial" w:eastAsia="Arial" w:hAnsi="Arial" w:cs="Arial"/>
          <w:sz w:val="24"/>
          <w:szCs w:val="24"/>
        </w:rPr>
        <w:t xml:space="preserve">O PPGBC poderá dispor de bolsas concedidas por deliberação da CAPES e FAPESPA, mas não existe garantia de atendimento a todos os alunos. Portanto, as bolsas, quando disponíveis, serão distribuídas respeitando-se os seguintes quesitos: </w:t>
      </w:r>
    </w:p>
    <w:p w14:paraId="555CC5C4"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Ordem de classificação obtida no processo de seleção;</w:t>
      </w:r>
    </w:p>
    <w:p w14:paraId="631BCB8A"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Dedicação integral ao curso;</w:t>
      </w:r>
    </w:p>
    <w:p w14:paraId="3C5C5715"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Ausência de vínculo empregatício ou qualquer outro rendimento; em versão atualizada (30 dias) na Plataforma Lattes do Conselho Nacional de Desenvolvimento Científico e Tecnológico (CNPq). O CV deve estar acessível,</w:t>
      </w:r>
      <w:r>
        <w:rPr>
          <w:rFonts w:ascii="Arial" w:eastAsia="Arial" w:hAnsi="Arial" w:cs="Arial"/>
          <w:i/>
          <w:sz w:val="24"/>
          <w:szCs w:val="24"/>
        </w:rPr>
        <w:t xml:space="preserve"> on-line</w:t>
      </w:r>
      <w:r>
        <w:rPr>
          <w:rFonts w:ascii="Arial" w:eastAsia="Arial" w:hAnsi="Arial" w:cs="Arial"/>
          <w:sz w:val="24"/>
          <w:szCs w:val="24"/>
        </w:rPr>
        <w:t>, através do endereço eletrônico da Plataforma Lattes CNPq.</w:t>
      </w:r>
    </w:p>
    <w:p w14:paraId="3D859453" w14:textId="77777777" w:rsidR="00714EDA" w:rsidRDefault="0046598C">
      <w:pPr>
        <w:widowControl w:val="0"/>
        <w:spacing w:after="240" w:line="276" w:lineRule="auto"/>
        <w:jc w:val="both"/>
        <w:rPr>
          <w:rFonts w:ascii="Arial" w:eastAsia="Arial" w:hAnsi="Arial" w:cs="Arial"/>
          <w:sz w:val="24"/>
          <w:szCs w:val="24"/>
        </w:rPr>
      </w:pPr>
      <w:r>
        <w:rPr>
          <w:rFonts w:ascii="Arial" w:eastAsia="Arial" w:hAnsi="Arial" w:cs="Arial"/>
          <w:sz w:val="24"/>
          <w:szCs w:val="24"/>
        </w:rPr>
        <w:t>- Ausência de bolsa de estudo de outra agência de fomento.</w:t>
      </w:r>
    </w:p>
    <w:p w14:paraId="489809DF" w14:textId="77777777"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13 – DISPOSIÇÕES FINAIS</w:t>
      </w:r>
    </w:p>
    <w:p w14:paraId="0BBF8210" w14:textId="77777777"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t xml:space="preserve">13.1 </w:t>
      </w:r>
      <w:r>
        <w:rPr>
          <w:rFonts w:ascii="Arial" w:eastAsia="Arial" w:hAnsi="Arial" w:cs="Arial"/>
          <w:sz w:val="24"/>
          <w:szCs w:val="24"/>
        </w:rPr>
        <w:t xml:space="preserve">O Programa de Pós-graduação em Biodiversidade e Conservação requer dedicação integral dos alunos. </w:t>
      </w:r>
    </w:p>
    <w:p w14:paraId="4CED4F51" w14:textId="77777777" w:rsidR="00714EDA" w:rsidRDefault="0046598C">
      <w:pPr>
        <w:widowControl w:val="0"/>
        <w:spacing w:after="240" w:line="276" w:lineRule="auto"/>
        <w:jc w:val="both"/>
        <w:rPr>
          <w:rFonts w:ascii="Arial" w:eastAsia="Arial" w:hAnsi="Arial" w:cs="Arial"/>
          <w:b/>
          <w:sz w:val="24"/>
          <w:szCs w:val="24"/>
        </w:rPr>
      </w:pPr>
      <w:r>
        <w:rPr>
          <w:rFonts w:ascii="Arial" w:eastAsia="Arial" w:hAnsi="Arial" w:cs="Arial"/>
          <w:b/>
          <w:sz w:val="24"/>
          <w:szCs w:val="24"/>
        </w:rPr>
        <w:lastRenderedPageBreak/>
        <w:t xml:space="preserve">13.2 </w:t>
      </w:r>
      <w:r>
        <w:rPr>
          <w:rFonts w:ascii="Arial" w:eastAsia="Arial" w:hAnsi="Arial" w:cs="Arial"/>
          <w:sz w:val="24"/>
          <w:szCs w:val="24"/>
        </w:rPr>
        <w:t>Os casos omissos e não previstos por este edital serão resolvidos pela Coordenação do Programa de Pós-Graduação em Biodiversidade e Conservação ou pelo Colegiado do referido Programa. Ao se inscrever, os candidatos assumem conhecer e aceitar o conteúdo deste edital.</w:t>
      </w:r>
    </w:p>
    <w:p w14:paraId="4708B669" w14:textId="77777777" w:rsidR="00714EDA" w:rsidRDefault="00714EDA">
      <w:pPr>
        <w:widowControl w:val="0"/>
        <w:spacing w:after="240" w:line="276" w:lineRule="auto"/>
        <w:jc w:val="both"/>
        <w:rPr>
          <w:rFonts w:ascii="Arial" w:eastAsia="Arial" w:hAnsi="Arial" w:cs="Arial"/>
          <w:b/>
          <w:sz w:val="24"/>
          <w:szCs w:val="24"/>
        </w:rPr>
      </w:pPr>
    </w:p>
    <w:p w14:paraId="344AA7C5" w14:textId="77777777" w:rsidR="00714EDA" w:rsidRDefault="0046598C">
      <w:pPr>
        <w:widowControl w:val="0"/>
        <w:spacing w:after="240" w:line="276" w:lineRule="auto"/>
        <w:jc w:val="center"/>
        <w:rPr>
          <w:rFonts w:ascii="Arial" w:eastAsia="Arial" w:hAnsi="Arial" w:cs="Arial"/>
          <w:b/>
          <w:sz w:val="24"/>
          <w:szCs w:val="24"/>
        </w:rPr>
      </w:pPr>
      <w:r>
        <w:rPr>
          <w:rFonts w:ascii="Arial" w:eastAsia="Arial" w:hAnsi="Arial" w:cs="Arial"/>
          <w:b/>
          <w:sz w:val="24"/>
          <w:szCs w:val="24"/>
        </w:rPr>
        <w:t>_______________________________</w:t>
      </w:r>
    </w:p>
    <w:p w14:paraId="2F13114D" w14:textId="77777777" w:rsidR="00714EDA" w:rsidRDefault="0046598C">
      <w:pPr>
        <w:widowControl w:val="0"/>
        <w:spacing w:after="240" w:line="276" w:lineRule="auto"/>
        <w:jc w:val="center"/>
        <w:rPr>
          <w:rFonts w:ascii="Arial" w:eastAsia="Arial" w:hAnsi="Arial" w:cs="Arial"/>
          <w:b/>
          <w:sz w:val="24"/>
          <w:szCs w:val="24"/>
        </w:rPr>
      </w:pPr>
      <w:r>
        <w:rPr>
          <w:rFonts w:ascii="Arial" w:eastAsia="Arial" w:hAnsi="Arial" w:cs="Arial"/>
          <w:b/>
          <w:sz w:val="24"/>
          <w:szCs w:val="24"/>
        </w:rPr>
        <w:t>Coordenador PPGBC</w:t>
      </w:r>
    </w:p>
    <w:p w14:paraId="098B7D8F" w14:textId="77777777" w:rsidR="00714EDA" w:rsidRDefault="0046598C">
      <w:pPr>
        <w:rPr>
          <w:rFonts w:ascii="Arial" w:eastAsia="Arial" w:hAnsi="Arial" w:cs="Arial"/>
          <w:b/>
          <w:sz w:val="24"/>
          <w:szCs w:val="24"/>
          <w:highlight w:val="yellow"/>
        </w:rPr>
      </w:pPr>
      <w:r>
        <w:br w:type="page"/>
      </w:r>
    </w:p>
    <w:p w14:paraId="4937971D" w14:textId="77777777" w:rsidR="00DB3049" w:rsidRDefault="00DB3049" w:rsidP="00DB3049">
      <w:pPr>
        <w:jc w:val="center"/>
        <w:rPr>
          <w:rFonts w:ascii="Arial" w:eastAsia="Arial" w:hAnsi="Arial" w:cs="Arial"/>
          <w:b/>
          <w:sz w:val="32"/>
          <w:szCs w:val="32"/>
        </w:rPr>
      </w:pPr>
      <w:r>
        <w:rPr>
          <w:rFonts w:ascii="Arial" w:eastAsia="Arial" w:hAnsi="Arial" w:cs="Arial"/>
          <w:b/>
          <w:sz w:val="32"/>
          <w:szCs w:val="32"/>
        </w:rPr>
        <w:lastRenderedPageBreak/>
        <w:t>Anexo I</w:t>
      </w:r>
    </w:p>
    <w:p w14:paraId="74AD0EB8" w14:textId="77777777" w:rsidR="00DB3049" w:rsidRDefault="00DB3049" w:rsidP="00DB3049">
      <w:pPr>
        <w:jc w:val="center"/>
        <w:rPr>
          <w:rFonts w:ascii="Arial" w:eastAsia="Arial" w:hAnsi="Arial" w:cs="Arial"/>
          <w:b/>
          <w:sz w:val="28"/>
          <w:szCs w:val="28"/>
          <w:u w:val="single"/>
        </w:rPr>
      </w:pPr>
    </w:p>
    <w:p w14:paraId="2E1AAB38" w14:textId="77777777" w:rsidR="00DB3049" w:rsidRDefault="00DB3049" w:rsidP="00DB3049">
      <w:pPr>
        <w:jc w:val="center"/>
        <w:rPr>
          <w:rFonts w:ascii="Arial" w:eastAsia="Arial" w:hAnsi="Arial" w:cs="Arial"/>
          <w:b/>
          <w:sz w:val="28"/>
          <w:szCs w:val="28"/>
          <w:u w:val="single"/>
        </w:rPr>
      </w:pPr>
      <w:r>
        <w:rPr>
          <w:rFonts w:ascii="Arial" w:eastAsia="Arial" w:hAnsi="Arial" w:cs="Arial"/>
          <w:b/>
          <w:sz w:val="28"/>
          <w:szCs w:val="28"/>
          <w:u w:val="single"/>
        </w:rPr>
        <w:t>FICHA DE INSCRIÇÃO</w:t>
      </w:r>
    </w:p>
    <w:p w14:paraId="50275F48" w14:textId="77777777" w:rsidR="00DB3049" w:rsidRDefault="00DB3049" w:rsidP="00DB3049">
      <w:pPr>
        <w:spacing w:line="360" w:lineRule="auto"/>
        <w:jc w:val="both"/>
        <w:rPr>
          <w:rFonts w:ascii="Arial" w:eastAsia="Arial" w:hAnsi="Arial" w:cs="Arial"/>
          <w:b/>
          <w:sz w:val="22"/>
          <w:szCs w:val="22"/>
        </w:rPr>
      </w:pPr>
      <w:r>
        <w:rPr>
          <w:rFonts w:ascii="Arial" w:eastAsia="Arial" w:hAnsi="Arial" w:cs="Arial"/>
          <w:b/>
          <w:sz w:val="22"/>
          <w:szCs w:val="22"/>
        </w:rPr>
        <w:t>IDENTIFICAÇÃO</w:t>
      </w:r>
    </w:p>
    <w:p w14:paraId="117F2221"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 xml:space="preserve">Nome:_____________________________________________________________  </w:t>
      </w:r>
    </w:p>
    <w:p w14:paraId="554CFEB7"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Naturalidade:__________________________ Nacionalidade:__________________</w:t>
      </w:r>
    </w:p>
    <w:p w14:paraId="05D48B33"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Data de Nascimento:___/___/____   Estado Civil:___________________________</w:t>
      </w:r>
    </w:p>
    <w:p w14:paraId="45ECD967"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Nome da Mãe:______________________________________________________</w:t>
      </w:r>
    </w:p>
    <w:p w14:paraId="2A5D0EE6"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Nome do Pai:_______________________________________________________</w:t>
      </w:r>
    </w:p>
    <w:p w14:paraId="4F115629"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RG:__________________________ Emitido por:_________</w:t>
      </w:r>
      <w:proofErr w:type="gramStart"/>
      <w:r>
        <w:rPr>
          <w:rFonts w:ascii="Arial" w:eastAsia="Arial" w:hAnsi="Arial" w:cs="Arial"/>
          <w:sz w:val="22"/>
          <w:szCs w:val="22"/>
        </w:rPr>
        <w:t>_  Em</w:t>
      </w:r>
      <w:proofErr w:type="gramEnd"/>
      <w:r>
        <w:rPr>
          <w:rFonts w:ascii="Arial" w:eastAsia="Arial" w:hAnsi="Arial" w:cs="Arial"/>
          <w:sz w:val="22"/>
          <w:szCs w:val="22"/>
        </w:rPr>
        <w:t>: ___/___/_____</w:t>
      </w:r>
    </w:p>
    <w:p w14:paraId="67233D1B"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CPF:__________________________</w:t>
      </w:r>
    </w:p>
    <w:p w14:paraId="4DEC2952" w14:textId="77777777" w:rsidR="00DB3049" w:rsidRDefault="00DB3049" w:rsidP="00DB3049">
      <w:pPr>
        <w:spacing w:line="360" w:lineRule="auto"/>
        <w:rPr>
          <w:rFonts w:ascii="Arial" w:eastAsia="Arial" w:hAnsi="Arial" w:cs="Arial"/>
          <w:sz w:val="22"/>
          <w:szCs w:val="22"/>
        </w:rPr>
      </w:pPr>
      <w:r>
        <w:rPr>
          <w:rFonts w:ascii="Arial" w:eastAsia="Arial" w:hAnsi="Arial" w:cs="Arial"/>
          <w:sz w:val="22"/>
          <w:szCs w:val="22"/>
        </w:rPr>
        <w:t xml:space="preserve">Possui vínculo empregatício: </w:t>
      </w:r>
      <w:proofErr w:type="gramStart"/>
      <w:r>
        <w:rPr>
          <w:rFonts w:ascii="Arial" w:eastAsia="Arial" w:hAnsi="Arial" w:cs="Arial"/>
          <w:sz w:val="22"/>
          <w:szCs w:val="22"/>
        </w:rPr>
        <w:t xml:space="preserve">(  </w:t>
      </w:r>
      <w:proofErr w:type="gramEnd"/>
      <w:r>
        <w:rPr>
          <w:rFonts w:ascii="Arial" w:eastAsia="Arial" w:hAnsi="Arial" w:cs="Arial"/>
          <w:sz w:val="22"/>
          <w:szCs w:val="22"/>
        </w:rPr>
        <w:t xml:space="preserve"> ) Sim, (   ) Não. </w:t>
      </w:r>
      <w:r>
        <w:rPr>
          <w:rFonts w:ascii="Arial" w:eastAsia="Arial" w:hAnsi="Arial" w:cs="Arial"/>
          <w:sz w:val="22"/>
          <w:szCs w:val="22"/>
        </w:rPr>
        <w:tab/>
        <w:t xml:space="preserve">Se sim, </w:t>
      </w:r>
      <w:proofErr w:type="gramStart"/>
      <w:r>
        <w:rPr>
          <w:rFonts w:ascii="Arial" w:eastAsia="Arial" w:hAnsi="Arial" w:cs="Arial"/>
          <w:sz w:val="22"/>
          <w:szCs w:val="22"/>
        </w:rPr>
        <w:t>qual?:</w:t>
      </w:r>
      <w:proofErr w:type="gramEnd"/>
      <w:r>
        <w:rPr>
          <w:rFonts w:ascii="Arial" w:eastAsia="Arial" w:hAnsi="Arial" w:cs="Arial"/>
          <w:sz w:val="22"/>
          <w:szCs w:val="22"/>
        </w:rPr>
        <w:t>___________________</w:t>
      </w:r>
    </w:p>
    <w:p w14:paraId="77FA19EF" w14:textId="77777777" w:rsidR="00DB3049" w:rsidRDefault="00DB3049" w:rsidP="00DB3049">
      <w:pPr>
        <w:spacing w:line="360" w:lineRule="auto"/>
        <w:jc w:val="both"/>
        <w:rPr>
          <w:rFonts w:ascii="Arial" w:eastAsia="Arial" w:hAnsi="Arial" w:cs="Arial"/>
          <w:sz w:val="22"/>
          <w:szCs w:val="22"/>
        </w:rPr>
      </w:pPr>
    </w:p>
    <w:p w14:paraId="50C1DC49"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 xml:space="preserve">Se autodeclara </w:t>
      </w:r>
      <w:proofErr w:type="gramStart"/>
      <w:r>
        <w:rPr>
          <w:rFonts w:ascii="Arial" w:eastAsia="Arial" w:hAnsi="Arial" w:cs="Arial"/>
          <w:sz w:val="22"/>
          <w:szCs w:val="22"/>
        </w:rPr>
        <w:t>(  )</w:t>
      </w:r>
      <w:proofErr w:type="gramEnd"/>
      <w:r>
        <w:rPr>
          <w:rFonts w:ascii="Arial" w:eastAsia="Arial" w:hAnsi="Arial" w:cs="Arial"/>
          <w:sz w:val="22"/>
          <w:szCs w:val="22"/>
        </w:rPr>
        <w:t xml:space="preserve"> branco (  ) indígena (  ) pardo (  ) preto (  ) quilombola (  ) não informar</w:t>
      </w:r>
    </w:p>
    <w:p w14:paraId="382CBD1A" w14:textId="77777777" w:rsidR="00DB3049" w:rsidRDefault="00DB3049" w:rsidP="00DB3049">
      <w:pPr>
        <w:spacing w:line="360" w:lineRule="auto"/>
        <w:rPr>
          <w:rFonts w:ascii="Arial" w:eastAsia="Arial" w:hAnsi="Arial" w:cs="Arial"/>
          <w:sz w:val="22"/>
          <w:szCs w:val="22"/>
        </w:rPr>
      </w:pPr>
      <w:r>
        <w:rPr>
          <w:rFonts w:ascii="Arial" w:eastAsia="Arial" w:hAnsi="Arial" w:cs="Arial"/>
          <w:sz w:val="22"/>
          <w:szCs w:val="22"/>
        </w:rPr>
        <w:t>Deseja concorrer em tipo de vagas?</w:t>
      </w:r>
    </w:p>
    <w:p w14:paraId="275F6D75" w14:textId="77777777" w:rsidR="00DB3049" w:rsidRDefault="00DB3049" w:rsidP="00DB3049">
      <w:pPr>
        <w:spacing w:line="360" w:lineRule="auto"/>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ampla concorrência</w:t>
      </w:r>
      <w:r>
        <w:rPr>
          <w:rFonts w:ascii="Arial" w:eastAsia="Arial" w:hAnsi="Arial" w:cs="Arial"/>
          <w:sz w:val="22"/>
          <w:szCs w:val="22"/>
        </w:rPr>
        <w:tab/>
      </w:r>
    </w:p>
    <w:p w14:paraId="12F6E145" w14:textId="77777777" w:rsidR="00DB3049" w:rsidRDefault="00DB3049" w:rsidP="00DB3049">
      <w:pPr>
        <w:spacing w:line="360" w:lineRule="auto"/>
        <w:rPr>
          <w:rFonts w:ascii="Arial" w:eastAsia="Arial" w:hAnsi="Arial" w:cs="Arial"/>
          <w:sz w:val="22"/>
          <w:szCs w:val="22"/>
        </w:rPr>
      </w:pPr>
      <w:proofErr w:type="gramStart"/>
      <w:r>
        <w:rPr>
          <w:rFonts w:ascii="Arial" w:eastAsia="Arial" w:hAnsi="Arial" w:cs="Arial"/>
          <w:sz w:val="22"/>
          <w:szCs w:val="22"/>
        </w:rPr>
        <w:t xml:space="preserve">(  </w:t>
      </w:r>
      <w:proofErr w:type="gramEnd"/>
      <w:r>
        <w:rPr>
          <w:rFonts w:ascii="Arial" w:eastAsia="Arial" w:hAnsi="Arial" w:cs="Arial"/>
          <w:sz w:val="22"/>
          <w:szCs w:val="22"/>
        </w:rPr>
        <w:t xml:space="preserve"> ) para pessoas pretas, pardas, indígenas</w:t>
      </w:r>
      <w:r>
        <w:rPr>
          <w:rFonts w:ascii="Arial" w:eastAsia="Arial" w:hAnsi="Arial" w:cs="Arial"/>
          <w:sz w:val="22"/>
          <w:szCs w:val="22"/>
        </w:rPr>
        <w:tab/>
        <w:t>ou quilombola</w:t>
      </w:r>
      <w:r>
        <w:rPr>
          <w:rFonts w:ascii="Arial" w:eastAsia="Arial" w:hAnsi="Arial" w:cs="Arial"/>
          <w:sz w:val="22"/>
          <w:szCs w:val="22"/>
        </w:rPr>
        <w:tab/>
      </w:r>
    </w:p>
    <w:p w14:paraId="242CDDA6" w14:textId="77777777" w:rsidR="00DB3049" w:rsidRDefault="00DB3049" w:rsidP="00DB3049">
      <w:pPr>
        <w:spacing w:line="360" w:lineRule="auto"/>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Portadora de deficiência - </w:t>
      </w:r>
      <w:proofErr w:type="spellStart"/>
      <w:r>
        <w:rPr>
          <w:rFonts w:ascii="Arial" w:eastAsia="Arial" w:hAnsi="Arial" w:cs="Arial"/>
          <w:sz w:val="22"/>
          <w:szCs w:val="22"/>
        </w:rPr>
        <w:t>PcD</w:t>
      </w:r>
      <w:proofErr w:type="spellEnd"/>
    </w:p>
    <w:p w14:paraId="683FEB04" w14:textId="77777777" w:rsidR="00DB3049" w:rsidRDefault="00DB3049" w:rsidP="00DB3049">
      <w:pPr>
        <w:spacing w:line="360" w:lineRule="auto"/>
        <w:rPr>
          <w:rFonts w:ascii="Arial" w:eastAsia="Arial" w:hAnsi="Arial" w:cs="Arial"/>
          <w:sz w:val="22"/>
          <w:szCs w:val="22"/>
        </w:rPr>
      </w:pPr>
    </w:p>
    <w:p w14:paraId="7727DDC1" w14:textId="77777777" w:rsidR="00DB3049" w:rsidRDefault="00DB3049" w:rsidP="00DB3049">
      <w:pPr>
        <w:spacing w:line="360" w:lineRule="auto"/>
        <w:rPr>
          <w:rFonts w:ascii="Arial" w:eastAsia="Arial" w:hAnsi="Arial" w:cs="Arial"/>
          <w:sz w:val="22"/>
          <w:szCs w:val="22"/>
        </w:rPr>
      </w:pPr>
      <w:r>
        <w:rPr>
          <w:rFonts w:ascii="Arial" w:eastAsia="Arial" w:hAnsi="Arial" w:cs="Arial"/>
          <w:sz w:val="22"/>
          <w:szCs w:val="22"/>
        </w:rPr>
        <w:t xml:space="preserve">O/A candidato/a é pessoa com </w:t>
      </w:r>
      <w:proofErr w:type="spellStart"/>
      <w:r>
        <w:rPr>
          <w:rFonts w:ascii="Arial" w:eastAsia="Arial" w:hAnsi="Arial" w:cs="Arial"/>
          <w:sz w:val="22"/>
          <w:szCs w:val="22"/>
        </w:rPr>
        <w:t>deficiência</w:t>
      </w:r>
      <w:proofErr w:type="spellEnd"/>
      <w:r>
        <w:rPr>
          <w:rFonts w:ascii="Arial" w:eastAsia="Arial" w:hAnsi="Arial" w:cs="Arial"/>
          <w:sz w:val="22"/>
          <w:szCs w:val="22"/>
        </w:rPr>
        <w:t xml:space="preserve">: </w:t>
      </w:r>
      <w:proofErr w:type="gramStart"/>
      <w:r>
        <w:rPr>
          <w:rFonts w:ascii="Arial" w:eastAsia="Arial" w:hAnsi="Arial" w:cs="Arial"/>
          <w:sz w:val="22"/>
          <w:szCs w:val="22"/>
        </w:rPr>
        <w:t>(  )</w:t>
      </w:r>
      <w:proofErr w:type="gramEnd"/>
      <w:r>
        <w:rPr>
          <w:rFonts w:ascii="Arial" w:eastAsia="Arial" w:hAnsi="Arial" w:cs="Arial"/>
          <w:sz w:val="22"/>
          <w:szCs w:val="22"/>
        </w:rPr>
        <w:t xml:space="preserve"> sim (  ) </w:t>
      </w:r>
      <w:proofErr w:type="spellStart"/>
      <w:r>
        <w:rPr>
          <w:rFonts w:ascii="Arial" w:eastAsia="Arial" w:hAnsi="Arial" w:cs="Arial"/>
          <w:sz w:val="22"/>
          <w:szCs w:val="22"/>
        </w:rPr>
        <w:t>não</w:t>
      </w:r>
      <w:proofErr w:type="spellEnd"/>
    </w:p>
    <w:p w14:paraId="4F732521" w14:textId="77777777" w:rsidR="00DB3049" w:rsidRDefault="00DB3049" w:rsidP="00DB3049">
      <w:pPr>
        <w:spacing w:line="360" w:lineRule="auto"/>
        <w:rPr>
          <w:rFonts w:ascii="Arial" w:eastAsia="Arial" w:hAnsi="Arial" w:cs="Arial"/>
          <w:sz w:val="22"/>
          <w:szCs w:val="22"/>
        </w:rPr>
      </w:pPr>
      <w:r>
        <w:rPr>
          <w:rFonts w:ascii="Arial" w:eastAsia="Arial" w:hAnsi="Arial" w:cs="Arial"/>
          <w:sz w:val="22"/>
          <w:szCs w:val="22"/>
        </w:rPr>
        <w:t xml:space="preserve">Em caso afirmativo, qual o tipo de </w:t>
      </w:r>
      <w:proofErr w:type="spellStart"/>
      <w:r>
        <w:rPr>
          <w:rFonts w:ascii="Arial" w:eastAsia="Arial" w:hAnsi="Arial" w:cs="Arial"/>
          <w:sz w:val="22"/>
          <w:szCs w:val="22"/>
        </w:rPr>
        <w:t>deficiência</w:t>
      </w:r>
      <w:proofErr w:type="spellEnd"/>
      <w:r>
        <w:rPr>
          <w:rFonts w:ascii="Arial" w:eastAsia="Arial" w:hAnsi="Arial" w:cs="Arial"/>
          <w:sz w:val="22"/>
          <w:szCs w:val="22"/>
        </w:rPr>
        <w:t xml:space="preserve"> </w:t>
      </w:r>
      <w:proofErr w:type="spellStart"/>
      <w:r>
        <w:rPr>
          <w:rFonts w:ascii="Arial" w:eastAsia="Arial" w:hAnsi="Arial" w:cs="Arial"/>
          <w:sz w:val="22"/>
          <w:szCs w:val="22"/>
        </w:rPr>
        <w:t>voce</w:t>
      </w:r>
      <w:proofErr w:type="spellEnd"/>
      <w:r>
        <w:rPr>
          <w:rFonts w:ascii="Arial" w:eastAsia="Arial" w:hAnsi="Arial" w:cs="Arial"/>
          <w:sz w:val="22"/>
          <w:szCs w:val="22"/>
        </w:rPr>
        <w:t>̂ se declara?</w:t>
      </w:r>
    </w:p>
    <w:p w14:paraId="0F64521C" w14:textId="77777777" w:rsidR="00DB3049" w:rsidRDefault="00DB3049" w:rsidP="00DB3049">
      <w:pPr>
        <w:spacing w:line="360" w:lineRule="auto"/>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cego</w:t>
      </w:r>
    </w:p>
    <w:p w14:paraId="16AEBDF6" w14:textId="77777777" w:rsidR="00DB3049" w:rsidRDefault="00DB3049" w:rsidP="00DB3049">
      <w:pPr>
        <w:spacing w:line="360" w:lineRule="auto"/>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baixa </w:t>
      </w:r>
      <w:proofErr w:type="spellStart"/>
      <w:r>
        <w:rPr>
          <w:rFonts w:ascii="Arial" w:eastAsia="Arial" w:hAnsi="Arial" w:cs="Arial"/>
          <w:sz w:val="22"/>
          <w:szCs w:val="22"/>
        </w:rPr>
        <w:t>visão</w:t>
      </w:r>
      <w:proofErr w:type="spellEnd"/>
    </w:p>
    <w:p w14:paraId="48BA4C46" w14:textId="77777777" w:rsidR="00DB3049" w:rsidRDefault="00DB3049" w:rsidP="00DB3049">
      <w:pPr>
        <w:spacing w:line="360" w:lineRule="auto"/>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w:t>
      </w:r>
      <w:proofErr w:type="spellStart"/>
      <w:r>
        <w:rPr>
          <w:rFonts w:ascii="Arial" w:eastAsia="Arial" w:hAnsi="Arial" w:cs="Arial"/>
          <w:sz w:val="22"/>
          <w:szCs w:val="22"/>
        </w:rPr>
        <w:t>visão</w:t>
      </w:r>
      <w:proofErr w:type="spellEnd"/>
      <w:r>
        <w:rPr>
          <w:rFonts w:ascii="Arial" w:eastAsia="Arial" w:hAnsi="Arial" w:cs="Arial"/>
          <w:sz w:val="22"/>
          <w:szCs w:val="22"/>
        </w:rPr>
        <w:t xml:space="preserve"> monocular</w:t>
      </w:r>
    </w:p>
    <w:p w14:paraId="2E0D0554" w14:textId="77777777" w:rsidR="00DB3049" w:rsidRDefault="00DB3049" w:rsidP="00DB3049">
      <w:pPr>
        <w:spacing w:line="360" w:lineRule="auto"/>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surdo (</w:t>
      </w:r>
      <w:proofErr w:type="spellStart"/>
      <w:r>
        <w:rPr>
          <w:rFonts w:ascii="Arial" w:eastAsia="Arial" w:hAnsi="Arial" w:cs="Arial"/>
          <w:sz w:val="22"/>
          <w:szCs w:val="22"/>
        </w:rPr>
        <w:t>usuário</w:t>
      </w:r>
      <w:proofErr w:type="spellEnd"/>
      <w:r>
        <w:rPr>
          <w:rFonts w:ascii="Arial" w:eastAsia="Arial" w:hAnsi="Arial" w:cs="Arial"/>
          <w:sz w:val="22"/>
          <w:szCs w:val="22"/>
        </w:rPr>
        <w:t xml:space="preserve"> da Libras) (  ) </w:t>
      </w:r>
      <w:proofErr w:type="spellStart"/>
      <w:r>
        <w:rPr>
          <w:rFonts w:ascii="Arial" w:eastAsia="Arial" w:hAnsi="Arial" w:cs="Arial"/>
          <w:sz w:val="22"/>
          <w:szCs w:val="22"/>
        </w:rPr>
        <w:t>deficiência</w:t>
      </w:r>
      <w:proofErr w:type="spellEnd"/>
      <w:r>
        <w:rPr>
          <w:rFonts w:ascii="Arial" w:eastAsia="Arial" w:hAnsi="Arial" w:cs="Arial"/>
          <w:sz w:val="22"/>
          <w:szCs w:val="22"/>
        </w:rPr>
        <w:t xml:space="preserve"> auditiva. </w:t>
      </w:r>
    </w:p>
    <w:p w14:paraId="44923092" w14:textId="77777777" w:rsidR="00DB3049" w:rsidRDefault="00DB3049" w:rsidP="00DB3049">
      <w:pPr>
        <w:spacing w:line="360" w:lineRule="auto"/>
        <w:jc w:val="both"/>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Transtorno do Espectro autista</w:t>
      </w:r>
    </w:p>
    <w:p w14:paraId="375E2EB3" w14:textId="77777777" w:rsidR="00DB3049" w:rsidRDefault="00DB3049" w:rsidP="00DB3049">
      <w:pPr>
        <w:spacing w:line="360" w:lineRule="auto"/>
        <w:jc w:val="both"/>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w:t>
      </w:r>
      <w:proofErr w:type="spellStart"/>
      <w:r>
        <w:rPr>
          <w:rFonts w:ascii="Arial" w:eastAsia="Arial" w:hAnsi="Arial" w:cs="Arial"/>
          <w:sz w:val="22"/>
          <w:szCs w:val="22"/>
        </w:rPr>
        <w:t>Deficiência</w:t>
      </w:r>
      <w:proofErr w:type="spellEnd"/>
      <w:r>
        <w:rPr>
          <w:rFonts w:ascii="Arial" w:eastAsia="Arial" w:hAnsi="Arial" w:cs="Arial"/>
          <w:sz w:val="22"/>
          <w:szCs w:val="22"/>
        </w:rPr>
        <w:t xml:space="preserve"> intelectual</w:t>
      </w:r>
    </w:p>
    <w:p w14:paraId="333264D1" w14:textId="77777777" w:rsidR="00DB3049" w:rsidRDefault="00DB3049" w:rsidP="00DB3049">
      <w:pPr>
        <w:spacing w:line="360" w:lineRule="auto"/>
        <w:jc w:val="both"/>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w:t>
      </w:r>
      <w:proofErr w:type="spellStart"/>
      <w:r>
        <w:rPr>
          <w:rFonts w:ascii="Arial" w:eastAsia="Arial" w:hAnsi="Arial" w:cs="Arial"/>
          <w:sz w:val="22"/>
          <w:szCs w:val="22"/>
        </w:rPr>
        <w:t>deficiência</w:t>
      </w:r>
      <w:proofErr w:type="spellEnd"/>
      <w:r>
        <w:rPr>
          <w:rFonts w:ascii="Arial" w:eastAsia="Arial" w:hAnsi="Arial" w:cs="Arial"/>
          <w:sz w:val="22"/>
          <w:szCs w:val="22"/>
        </w:rPr>
        <w:t xml:space="preserve"> </w:t>
      </w:r>
      <w:proofErr w:type="spellStart"/>
      <w:r>
        <w:rPr>
          <w:rFonts w:ascii="Arial" w:eastAsia="Arial" w:hAnsi="Arial" w:cs="Arial"/>
          <w:sz w:val="22"/>
          <w:szCs w:val="22"/>
        </w:rPr>
        <w:t>física</w:t>
      </w:r>
      <w:proofErr w:type="spellEnd"/>
      <w:r>
        <w:rPr>
          <w:rFonts w:ascii="Arial" w:eastAsia="Arial" w:hAnsi="Arial" w:cs="Arial"/>
          <w:sz w:val="22"/>
          <w:szCs w:val="22"/>
        </w:rPr>
        <w:t xml:space="preserve">. Especificar ______________ </w:t>
      </w:r>
    </w:p>
    <w:p w14:paraId="2F526CF6" w14:textId="77777777" w:rsidR="00DB3049" w:rsidRDefault="00DB3049" w:rsidP="00DB3049">
      <w:pPr>
        <w:spacing w:line="360" w:lineRule="auto"/>
        <w:jc w:val="both"/>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w:t>
      </w:r>
      <w:proofErr w:type="spellStart"/>
      <w:r>
        <w:rPr>
          <w:rFonts w:ascii="Arial" w:eastAsia="Arial" w:hAnsi="Arial" w:cs="Arial"/>
          <w:sz w:val="22"/>
          <w:szCs w:val="22"/>
        </w:rPr>
        <w:t>deficiência</w:t>
      </w:r>
      <w:proofErr w:type="spellEnd"/>
      <w:r>
        <w:rPr>
          <w:rFonts w:ascii="Arial" w:eastAsia="Arial" w:hAnsi="Arial" w:cs="Arial"/>
          <w:sz w:val="22"/>
          <w:szCs w:val="22"/>
        </w:rPr>
        <w:t xml:space="preserve"> </w:t>
      </w:r>
      <w:proofErr w:type="spellStart"/>
      <w:r>
        <w:rPr>
          <w:rFonts w:ascii="Arial" w:eastAsia="Arial" w:hAnsi="Arial" w:cs="Arial"/>
          <w:sz w:val="22"/>
          <w:szCs w:val="22"/>
        </w:rPr>
        <w:t>múltipla</w:t>
      </w:r>
      <w:proofErr w:type="spellEnd"/>
      <w:r>
        <w:rPr>
          <w:rFonts w:ascii="Arial" w:eastAsia="Arial" w:hAnsi="Arial" w:cs="Arial"/>
          <w:sz w:val="22"/>
          <w:szCs w:val="22"/>
        </w:rPr>
        <w:t>. Especificar ____________</w:t>
      </w:r>
    </w:p>
    <w:p w14:paraId="082AD457"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 xml:space="preserve">III. Se candidato </w:t>
      </w:r>
      <w:proofErr w:type="spellStart"/>
      <w:r>
        <w:rPr>
          <w:rFonts w:ascii="Arial" w:eastAsia="Arial" w:hAnsi="Arial" w:cs="Arial"/>
          <w:sz w:val="22"/>
          <w:szCs w:val="22"/>
        </w:rPr>
        <w:t>PcD</w:t>
      </w:r>
      <w:proofErr w:type="spellEnd"/>
      <w:r>
        <w:rPr>
          <w:rFonts w:ascii="Arial" w:eastAsia="Arial" w:hAnsi="Arial" w:cs="Arial"/>
          <w:sz w:val="22"/>
          <w:szCs w:val="22"/>
        </w:rPr>
        <w:t>, necessita de tempo adicional nas etapas do processo seletivo?</w:t>
      </w:r>
    </w:p>
    <w:p w14:paraId="6E20BF35" w14:textId="77777777" w:rsidR="00DB3049" w:rsidRDefault="00DB3049" w:rsidP="00DB3049">
      <w:pPr>
        <w:spacing w:line="360" w:lineRule="auto"/>
        <w:jc w:val="both"/>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sim (  ) </w:t>
      </w:r>
      <w:proofErr w:type="spellStart"/>
      <w:r>
        <w:rPr>
          <w:rFonts w:ascii="Arial" w:eastAsia="Arial" w:hAnsi="Arial" w:cs="Arial"/>
          <w:sz w:val="22"/>
          <w:szCs w:val="22"/>
        </w:rPr>
        <w:t>não</w:t>
      </w:r>
      <w:proofErr w:type="spellEnd"/>
      <w:r>
        <w:rPr>
          <w:rFonts w:ascii="Arial" w:eastAsia="Arial" w:hAnsi="Arial" w:cs="Arial"/>
          <w:sz w:val="22"/>
          <w:szCs w:val="22"/>
        </w:rPr>
        <w:t>.</w:t>
      </w:r>
    </w:p>
    <w:p w14:paraId="79543788" w14:textId="77777777" w:rsidR="00DB3049" w:rsidRDefault="00DB3049" w:rsidP="00DB3049">
      <w:pPr>
        <w:spacing w:line="360" w:lineRule="auto"/>
        <w:jc w:val="both"/>
        <w:rPr>
          <w:rFonts w:ascii="Arial" w:eastAsia="Arial" w:hAnsi="Arial" w:cs="Arial"/>
          <w:sz w:val="22"/>
          <w:szCs w:val="22"/>
        </w:rPr>
      </w:pPr>
    </w:p>
    <w:p w14:paraId="2EE3502C"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O/A candidato/a necessita de recursos de acessibilidade ou de tecnologia assistiva necessita nas etapas do processo seletivo?</w:t>
      </w:r>
    </w:p>
    <w:p w14:paraId="618773E3" w14:textId="77777777" w:rsidR="00DB3049" w:rsidRDefault="00DB3049" w:rsidP="00DB3049">
      <w:pPr>
        <w:spacing w:line="360" w:lineRule="auto"/>
        <w:jc w:val="both"/>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sim (  ) </w:t>
      </w:r>
      <w:proofErr w:type="spellStart"/>
      <w:r>
        <w:rPr>
          <w:rFonts w:ascii="Arial" w:eastAsia="Arial" w:hAnsi="Arial" w:cs="Arial"/>
          <w:sz w:val="22"/>
          <w:szCs w:val="22"/>
        </w:rPr>
        <w:t>não</w:t>
      </w:r>
      <w:proofErr w:type="spellEnd"/>
      <w:r>
        <w:rPr>
          <w:rFonts w:ascii="Arial" w:eastAsia="Arial" w:hAnsi="Arial" w:cs="Arial"/>
          <w:sz w:val="22"/>
          <w:szCs w:val="22"/>
        </w:rPr>
        <w:t>.</w:t>
      </w:r>
    </w:p>
    <w:p w14:paraId="2475A561"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lastRenderedPageBreak/>
        <w:t xml:space="preserve">Em caso positivo, quais recursos de acessibilidade ou de tecnologia assistiva necessita nas etapas do processo </w:t>
      </w:r>
      <w:proofErr w:type="gramStart"/>
      <w:r>
        <w:rPr>
          <w:rFonts w:ascii="Arial" w:eastAsia="Arial" w:hAnsi="Arial" w:cs="Arial"/>
          <w:sz w:val="22"/>
          <w:szCs w:val="22"/>
        </w:rPr>
        <w:t>seletivo?_</w:t>
      </w:r>
      <w:proofErr w:type="gramEnd"/>
      <w:r>
        <w:rPr>
          <w:rFonts w:ascii="Arial" w:eastAsia="Arial" w:hAnsi="Arial" w:cs="Arial"/>
          <w:sz w:val="22"/>
          <w:szCs w:val="22"/>
        </w:rPr>
        <w:t>__________________________________________________</w:t>
      </w:r>
    </w:p>
    <w:p w14:paraId="505652E1" w14:textId="77777777" w:rsidR="00DB3049" w:rsidRDefault="00DB3049" w:rsidP="00DB3049">
      <w:pPr>
        <w:spacing w:line="360" w:lineRule="auto"/>
        <w:jc w:val="both"/>
        <w:rPr>
          <w:rFonts w:ascii="Arial" w:eastAsia="Arial" w:hAnsi="Arial" w:cs="Arial"/>
          <w:sz w:val="22"/>
          <w:szCs w:val="22"/>
        </w:rPr>
      </w:pPr>
    </w:p>
    <w:p w14:paraId="1AB65702" w14:textId="77777777" w:rsidR="00DB3049" w:rsidRDefault="00DB3049" w:rsidP="00DB3049">
      <w:pPr>
        <w:spacing w:line="360" w:lineRule="auto"/>
        <w:jc w:val="both"/>
        <w:rPr>
          <w:rFonts w:ascii="Arial" w:eastAsia="Arial" w:hAnsi="Arial" w:cs="Arial"/>
          <w:b/>
          <w:sz w:val="22"/>
          <w:szCs w:val="22"/>
        </w:rPr>
      </w:pPr>
      <w:r>
        <w:rPr>
          <w:rFonts w:ascii="Arial" w:eastAsia="Arial" w:hAnsi="Arial" w:cs="Arial"/>
          <w:b/>
          <w:sz w:val="22"/>
          <w:szCs w:val="22"/>
        </w:rPr>
        <w:t>DADOS DE CONTATO</w:t>
      </w:r>
    </w:p>
    <w:p w14:paraId="6034B653"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Telefone:___________________</w:t>
      </w:r>
      <w:proofErr w:type="gramStart"/>
      <w:r>
        <w:rPr>
          <w:rFonts w:ascii="Arial" w:eastAsia="Arial" w:hAnsi="Arial" w:cs="Arial"/>
          <w:sz w:val="22"/>
          <w:szCs w:val="22"/>
        </w:rPr>
        <w:t>_  E-mail</w:t>
      </w:r>
      <w:proofErr w:type="gramEnd"/>
      <w:r>
        <w:rPr>
          <w:rFonts w:ascii="Arial" w:eastAsia="Arial" w:hAnsi="Arial" w:cs="Arial"/>
          <w:sz w:val="22"/>
          <w:szCs w:val="22"/>
        </w:rPr>
        <w:t>:________________________________</w:t>
      </w:r>
    </w:p>
    <w:p w14:paraId="61437CBF"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Rua:____________________________________________________ N°________</w:t>
      </w:r>
    </w:p>
    <w:p w14:paraId="7515891E"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Complemento:______________________________ Bairro:___________________</w:t>
      </w:r>
    </w:p>
    <w:p w14:paraId="563A4D04"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CEP:_________________ Cidade:_______________________________ UF:____</w:t>
      </w:r>
    </w:p>
    <w:p w14:paraId="15A97BE1" w14:textId="77777777" w:rsidR="00DB3049" w:rsidRDefault="00DB3049" w:rsidP="00DB3049">
      <w:pPr>
        <w:spacing w:line="360" w:lineRule="auto"/>
        <w:jc w:val="both"/>
        <w:rPr>
          <w:rFonts w:ascii="Arial" w:eastAsia="Arial" w:hAnsi="Arial" w:cs="Arial"/>
          <w:sz w:val="22"/>
          <w:szCs w:val="22"/>
        </w:rPr>
      </w:pPr>
    </w:p>
    <w:p w14:paraId="22023005" w14:textId="77777777" w:rsidR="00DB3049" w:rsidRDefault="00DB3049" w:rsidP="00DB3049">
      <w:pPr>
        <w:spacing w:line="360" w:lineRule="auto"/>
        <w:jc w:val="both"/>
        <w:rPr>
          <w:rFonts w:ascii="Arial" w:eastAsia="Arial" w:hAnsi="Arial" w:cs="Arial"/>
          <w:b/>
          <w:sz w:val="22"/>
          <w:szCs w:val="22"/>
        </w:rPr>
      </w:pPr>
      <w:r>
        <w:rPr>
          <w:rFonts w:ascii="Arial" w:eastAsia="Arial" w:hAnsi="Arial" w:cs="Arial"/>
          <w:b/>
          <w:sz w:val="22"/>
          <w:szCs w:val="22"/>
        </w:rPr>
        <w:t>GRADUAÇÃO</w:t>
      </w:r>
    </w:p>
    <w:p w14:paraId="48F8FC05"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Curso:____________________________ Data da colação de grau:___/___/_____</w:t>
      </w:r>
    </w:p>
    <w:p w14:paraId="12E91B3E" w14:textId="77777777" w:rsidR="00DB3049" w:rsidRDefault="00DB3049" w:rsidP="00DB3049">
      <w:pPr>
        <w:spacing w:line="360" w:lineRule="auto"/>
        <w:jc w:val="both"/>
        <w:rPr>
          <w:rFonts w:ascii="Arial" w:eastAsia="Arial" w:hAnsi="Arial" w:cs="Arial"/>
          <w:sz w:val="22"/>
          <w:szCs w:val="22"/>
        </w:rPr>
      </w:pPr>
      <w:r>
        <w:rPr>
          <w:rFonts w:ascii="Arial" w:eastAsia="Arial" w:hAnsi="Arial" w:cs="Arial"/>
          <w:sz w:val="22"/>
          <w:szCs w:val="22"/>
        </w:rPr>
        <w:t>Instituição:_________________________________ Cidade/UF:_______________</w:t>
      </w:r>
    </w:p>
    <w:p w14:paraId="13C6E1AF" w14:textId="77777777" w:rsidR="00DB3049" w:rsidRDefault="00DB3049" w:rsidP="00DB3049">
      <w:pPr>
        <w:pStyle w:val="Ttulo1"/>
        <w:rPr>
          <w:sz w:val="22"/>
          <w:szCs w:val="22"/>
        </w:rPr>
      </w:pPr>
    </w:p>
    <w:p w14:paraId="4FCCA6FA" w14:textId="77777777" w:rsidR="00DB3049" w:rsidRDefault="00DB3049" w:rsidP="00DB3049">
      <w:pPr>
        <w:spacing w:line="360" w:lineRule="auto"/>
        <w:rPr>
          <w:rFonts w:ascii="Arial" w:eastAsia="Arial" w:hAnsi="Arial" w:cs="Arial"/>
          <w:sz w:val="22"/>
          <w:szCs w:val="22"/>
        </w:rPr>
      </w:pPr>
    </w:p>
    <w:p w14:paraId="792EABB2" w14:textId="77777777" w:rsidR="00DB3049" w:rsidRDefault="00DB3049" w:rsidP="00DB3049">
      <w:pPr>
        <w:pBdr>
          <w:top w:val="nil"/>
          <w:left w:val="nil"/>
          <w:bottom w:val="nil"/>
          <w:right w:val="nil"/>
          <w:between w:val="nil"/>
        </w:pBdr>
        <w:jc w:val="right"/>
        <w:rPr>
          <w:rFonts w:ascii="Arial" w:eastAsia="Arial" w:hAnsi="Arial" w:cs="Arial"/>
          <w:b/>
          <w:color w:val="000000"/>
          <w:sz w:val="22"/>
          <w:szCs w:val="22"/>
        </w:rPr>
      </w:pPr>
      <w:r>
        <w:rPr>
          <w:rFonts w:ascii="Arial" w:eastAsia="Arial" w:hAnsi="Arial" w:cs="Arial"/>
          <w:b/>
          <w:color w:val="000000"/>
          <w:sz w:val="22"/>
          <w:szCs w:val="22"/>
        </w:rPr>
        <w:t xml:space="preserve">Local e Data: ____________________ - ___/___/___          </w:t>
      </w:r>
    </w:p>
    <w:p w14:paraId="0E7DB491" w14:textId="77777777" w:rsidR="00DB3049" w:rsidRDefault="00DB3049" w:rsidP="00DB3049">
      <w:pPr>
        <w:pBdr>
          <w:top w:val="nil"/>
          <w:left w:val="nil"/>
          <w:bottom w:val="nil"/>
          <w:right w:val="nil"/>
          <w:between w:val="nil"/>
        </w:pBdr>
        <w:rPr>
          <w:rFonts w:ascii="Arial" w:eastAsia="Arial" w:hAnsi="Arial" w:cs="Arial"/>
          <w:b/>
          <w:color w:val="000000"/>
          <w:sz w:val="22"/>
          <w:szCs w:val="22"/>
        </w:rPr>
      </w:pPr>
    </w:p>
    <w:p w14:paraId="0784DD8B" w14:textId="77777777" w:rsidR="00DB3049" w:rsidRDefault="00DB3049" w:rsidP="00DB3049">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_____________________________</w:t>
      </w:r>
    </w:p>
    <w:p w14:paraId="0F33E030" w14:textId="77777777" w:rsidR="00DB3049" w:rsidRDefault="00DB3049" w:rsidP="00DB3049">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assinatura do candidato</w:t>
      </w:r>
    </w:p>
    <w:p w14:paraId="542C37E0" w14:textId="77777777" w:rsidR="00DB3049" w:rsidRDefault="00DB3049" w:rsidP="00DB3049">
      <w:pPr>
        <w:jc w:val="center"/>
        <w:rPr>
          <w:rFonts w:ascii="Arial" w:eastAsia="Arial" w:hAnsi="Arial" w:cs="Arial"/>
          <w:b/>
          <w:sz w:val="22"/>
          <w:szCs w:val="22"/>
        </w:rPr>
      </w:pPr>
    </w:p>
    <w:p w14:paraId="3F686D2F" w14:textId="77777777" w:rsidR="00DB3049" w:rsidRDefault="00DB3049" w:rsidP="00DB3049">
      <w:pPr>
        <w:rPr>
          <w:rFonts w:ascii="Arial" w:eastAsia="Arial" w:hAnsi="Arial" w:cs="Arial"/>
          <w:b/>
          <w:sz w:val="24"/>
          <w:szCs w:val="24"/>
        </w:rPr>
      </w:pPr>
      <w:r>
        <w:br w:type="page"/>
      </w:r>
    </w:p>
    <w:p w14:paraId="1FFD9984" w14:textId="2F551E46" w:rsidR="00714EDA" w:rsidRDefault="0046598C">
      <w:pPr>
        <w:jc w:val="center"/>
        <w:rPr>
          <w:rFonts w:ascii="Arial" w:eastAsia="Arial" w:hAnsi="Arial" w:cs="Arial"/>
          <w:b/>
          <w:sz w:val="32"/>
          <w:szCs w:val="32"/>
        </w:rPr>
      </w:pPr>
      <w:r>
        <w:rPr>
          <w:rFonts w:ascii="Arial" w:eastAsia="Arial" w:hAnsi="Arial" w:cs="Arial"/>
          <w:b/>
          <w:sz w:val="32"/>
          <w:szCs w:val="32"/>
        </w:rPr>
        <w:lastRenderedPageBreak/>
        <w:t>ANEXO II</w:t>
      </w:r>
    </w:p>
    <w:p w14:paraId="5EF71F1D" w14:textId="77777777" w:rsidR="00714EDA" w:rsidRDefault="00714EDA">
      <w:pPr>
        <w:jc w:val="center"/>
        <w:rPr>
          <w:rFonts w:ascii="Arial" w:eastAsia="Arial" w:hAnsi="Arial" w:cs="Arial"/>
          <w:b/>
          <w:sz w:val="24"/>
          <w:szCs w:val="24"/>
        </w:rPr>
      </w:pPr>
    </w:p>
    <w:p w14:paraId="49718449" w14:textId="77777777" w:rsidR="00714EDA" w:rsidRDefault="00714EDA">
      <w:pPr>
        <w:jc w:val="center"/>
        <w:rPr>
          <w:rFonts w:ascii="Arial" w:eastAsia="Arial" w:hAnsi="Arial" w:cs="Arial"/>
          <w:b/>
          <w:sz w:val="24"/>
          <w:szCs w:val="24"/>
        </w:rPr>
      </w:pPr>
    </w:p>
    <w:p w14:paraId="22ECBBD0" w14:textId="77777777" w:rsidR="00714EDA" w:rsidRDefault="0046598C">
      <w:pPr>
        <w:jc w:val="center"/>
        <w:rPr>
          <w:rFonts w:ascii="Arial" w:eastAsia="Arial" w:hAnsi="Arial" w:cs="Arial"/>
          <w:b/>
          <w:sz w:val="24"/>
          <w:szCs w:val="24"/>
        </w:rPr>
      </w:pPr>
      <w:r>
        <w:rPr>
          <w:rFonts w:ascii="Arial" w:eastAsia="Arial" w:hAnsi="Arial" w:cs="Arial"/>
          <w:b/>
          <w:sz w:val="24"/>
          <w:szCs w:val="24"/>
        </w:rPr>
        <w:t>AUTODECLARAÇÃO ÉTNICO-RACIAL</w:t>
      </w:r>
    </w:p>
    <w:p w14:paraId="6EEDE57D" w14:textId="77777777" w:rsidR="00714EDA" w:rsidRDefault="00714EDA">
      <w:pPr>
        <w:jc w:val="center"/>
        <w:rPr>
          <w:rFonts w:ascii="Arial" w:eastAsia="Arial" w:hAnsi="Arial" w:cs="Arial"/>
          <w:b/>
          <w:sz w:val="24"/>
          <w:szCs w:val="24"/>
        </w:rPr>
      </w:pPr>
    </w:p>
    <w:p w14:paraId="3789DED4" w14:textId="77777777" w:rsidR="00714EDA" w:rsidRDefault="00714EDA">
      <w:pPr>
        <w:jc w:val="center"/>
        <w:rPr>
          <w:rFonts w:ascii="Arial" w:eastAsia="Arial" w:hAnsi="Arial" w:cs="Arial"/>
          <w:b/>
          <w:sz w:val="24"/>
          <w:szCs w:val="24"/>
        </w:rPr>
      </w:pPr>
    </w:p>
    <w:p w14:paraId="3F362C94" w14:textId="77777777" w:rsidR="00714EDA" w:rsidRDefault="0046598C" w:rsidP="0046598C">
      <w:pPr>
        <w:spacing w:line="360" w:lineRule="auto"/>
        <w:jc w:val="both"/>
        <w:rPr>
          <w:rFonts w:ascii="Arial" w:eastAsia="Arial" w:hAnsi="Arial" w:cs="Arial"/>
          <w:sz w:val="24"/>
          <w:szCs w:val="24"/>
        </w:rPr>
      </w:pPr>
      <w:r>
        <w:rPr>
          <w:rFonts w:ascii="Arial" w:eastAsia="Arial" w:hAnsi="Arial" w:cs="Arial"/>
          <w:sz w:val="24"/>
          <w:szCs w:val="24"/>
        </w:rPr>
        <w:t xml:space="preserve">Eu,_____________________________________________________________ abaixo assinado, de nacionalidade _________________________, nascido em ___/___/___, no município de ___________________________, estado _________________, filho(a) de___________________________________________________________________ e de____________________________________________________________________, estado civil _______________________________________, residente e domiciliado à _____________________________________________________________________, CEP nº _____________, portador de cédula de identidade (RG) nº ________________, expedida em ___/___/___, órgão expedidor ________ sob as penas da lei, me autodeclaro (  ) preto (  ) pardo (  ) indígena (  ) quilombola. Estou ciente de que, em caso de falsidade ideológica, ficarei sujeito às sanções prescritas no Código Penal* e às demais cominações legais aplicáveis. </w:t>
      </w:r>
    </w:p>
    <w:p w14:paraId="1C590122" w14:textId="77777777" w:rsidR="00714EDA" w:rsidRDefault="00714EDA">
      <w:pPr>
        <w:spacing w:line="360" w:lineRule="auto"/>
        <w:rPr>
          <w:rFonts w:ascii="Arial" w:eastAsia="Arial" w:hAnsi="Arial" w:cs="Arial"/>
          <w:sz w:val="24"/>
          <w:szCs w:val="24"/>
        </w:rPr>
      </w:pPr>
    </w:p>
    <w:p w14:paraId="1D8D4740" w14:textId="77777777" w:rsidR="00714EDA" w:rsidRDefault="0046598C">
      <w:pPr>
        <w:spacing w:line="360" w:lineRule="auto"/>
        <w:rPr>
          <w:rFonts w:ascii="Arial" w:eastAsia="Arial" w:hAnsi="Arial" w:cs="Arial"/>
          <w:sz w:val="24"/>
          <w:szCs w:val="24"/>
        </w:rPr>
      </w:pPr>
      <w:r>
        <w:rPr>
          <w:rFonts w:ascii="Arial" w:eastAsia="Arial" w:hAnsi="Arial" w:cs="Arial"/>
          <w:sz w:val="24"/>
          <w:szCs w:val="24"/>
        </w:rPr>
        <w:t xml:space="preserve">__________, ____ de ___________________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20___. </w:t>
      </w:r>
    </w:p>
    <w:p w14:paraId="4FF32A2E" w14:textId="77777777" w:rsidR="00714EDA" w:rsidRDefault="00714EDA">
      <w:pPr>
        <w:spacing w:line="360" w:lineRule="auto"/>
        <w:rPr>
          <w:rFonts w:ascii="Arial" w:eastAsia="Arial" w:hAnsi="Arial" w:cs="Arial"/>
          <w:sz w:val="24"/>
          <w:szCs w:val="24"/>
        </w:rPr>
      </w:pPr>
    </w:p>
    <w:p w14:paraId="3EA60EF0" w14:textId="77777777" w:rsidR="00714EDA" w:rsidRDefault="00714EDA">
      <w:pPr>
        <w:spacing w:line="360" w:lineRule="auto"/>
        <w:rPr>
          <w:rFonts w:ascii="Arial" w:eastAsia="Arial" w:hAnsi="Arial" w:cs="Arial"/>
          <w:sz w:val="24"/>
          <w:szCs w:val="24"/>
        </w:rPr>
      </w:pPr>
    </w:p>
    <w:p w14:paraId="0397DA11" w14:textId="77777777" w:rsidR="00714EDA" w:rsidRDefault="00714EDA">
      <w:pPr>
        <w:spacing w:line="360" w:lineRule="auto"/>
        <w:rPr>
          <w:rFonts w:ascii="Arial" w:eastAsia="Arial" w:hAnsi="Arial" w:cs="Arial"/>
          <w:sz w:val="24"/>
          <w:szCs w:val="24"/>
        </w:rPr>
      </w:pPr>
    </w:p>
    <w:p w14:paraId="73957F96" w14:textId="77777777" w:rsidR="00714EDA" w:rsidRDefault="00714EDA">
      <w:pPr>
        <w:spacing w:line="360" w:lineRule="auto"/>
        <w:rPr>
          <w:rFonts w:ascii="Arial" w:eastAsia="Arial" w:hAnsi="Arial" w:cs="Arial"/>
          <w:sz w:val="24"/>
          <w:szCs w:val="24"/>
        </w:rPr>
      </w:pPr>
    </w:p>
    <w:p w14:paraId="494C8D49" w14:textId="77777777" w:rsidR="00714EDA" w:rsidRDefault="0046598C">
      <w:pPr>
        <w:spacing w:line="360" w:lineRule="auto"/>
        <w:jc w:val="center"/>
        <w:rPr>
          <w:rFonts w:ascii="Arial" w:eastAsia="Arial" w:hAnsi="Arial" w:cs="Arial"/>
          <w:sz w:val="24"/>
          <w:szCs w:val="24"/>
        </w:rPr>
      </w:pPr>
      <w:r>
        <w:rPr>
          <w:rFonts w:ascii="Arial" w:eastAsia="Arial" w:hAnsi="Arial" w:cs="Arial"/>
          <w:sz w:val="24"/>
          <w:szCs w:val="24"/>
        </w:rPr>
        <w:t>_______________________________________</w:t>
      </w:r>
    </w:p>
    <w:p w14:paraId="18D503A9" w14:textId="77777777" w:rsidR="00714EDA" w:rsidRDefault="0046598C">
      <w:pPr>
        <w:spacing w:line="360" w:lineRule="auto"/>
        <w:jc w:val="center"/>
        <w:rPr>
          <w:rFonts w:ascii="Arial" w:eastAsia="Arial" w:hAnsi="Arial" w:cs="Arial"/>
          <w:sz w:val="24"/>
          <w:szCs w:val="24"/>
        </w:rPr>
      </w:pPr>
      <w:r>
        <w:rPr>
          <w:rFonts w:ascii="Arial" w:eastAsia="Arial" w:hAnsi="Arial" w:cs="Arial"/>
          <w:sz w:val="24"/>
          <w:szCs w:val="24"/>
        </w:rPr>
        <w:t>Assinatura do candidato</w:t>
      </w:r>
    </w:p>
    <w:p w14:paraId="3EFA3194" w14:textId="77777777" w:rsidR="00714EDA" w:rsidRDefault="00714EDA">
      <w:pPr>
        <w:rPr>
          <w:rFonts w:ascii="Arial" w:eastAsia="Arial" w:hAnsi="Arial" w:cs="Arial"/>
          <w:sz w:val="24"/>
          <w:szCs w:val="24"/>
        </w:rPr>
      </w:pPr>
    </w:p>
    <w:p w14:paraId="1F4CC3AC" w14:textId="77777777" w:rsidR="00714EDA" w:rsidRDefault="00714EDA">
      <w:pPr>
        <w:rPr>
          <w:rFonts w:ascii="Arial" w:eastAsia="Arial" w:hAnsi="Arial" w:cs="Arial"/>
          <w:sz w:val="24"/>
          <w:szCs w:val="24"/>
        </w:rPr>
      </w:pPr>
    </w:p>
    <w:p w14:paraId="5EFB6D35" w14:textId="77777777" w:rsidR="00714EDA" w:rsidRDefault="00714EDA">
      <w:pPr>
        <w:rPr>
          <w:rFonts w:ascii="Arial" w:eastAsia="Arial" w:hAnsi="Arial" w:cs="Arial"/>
          <w:sz w:val="24"/>
          <w:szCs w:val="24"/>
        </w:rPr>
      </w:pPr>
    </w:p>
    <w:p w14:paraId="6E996E48" w14:textId="77777777" w:rsidR="00714EDA" w:rsidRDefault="00714EDA">
      <w:pPr>
        <w:rPr>
          <w:rFonts w:ascii="Arial" w:eastAsia="Arial" w:hAnsi="Arial" w:cs="Arial"/>
          <w:sz w:val="24"/>
          <w:szCs w:val="24"/>
        </w:rPr>
      </w:pPr>
    </w:p>
    <w:p w14:paraId="0F28ACCE" w14:textId="77777777" w:rsidR="00714EDA" w:rsidRDefault="0046598C">
      <w:pPr>
        <w:rPr>
          <w:rFonts w:ascii="Arial" w:eastAsia="Arial" w:hAnsi="Arial" w:cs="Arial"/>
          <w:sz w:val="24"/>
          <w:szCs w:val="24"/>
        </w:rPr>
      </w:pPr>
      <w:r>
        <w:rPr>
          <w:rFonts w:ascii="Arial" w:eastAsia="Arial" w:hAnsi="Arial" w:cs="Arial"/>
          <w:sz w:val="24"/>
          <w:szCs w:val="24"/>
        </w:rPr>
        <w:t>*O Decreto-Lei n° 2848, de 07 de dezembro de 1940 - Código Penal - Falsidade ideológica Art. 299: omitir, em documento público ou particular, declaração de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14:paraId="267A1D00" w14:textId="77777777" w:rsidR="00714EDA" w:rsidRDefault="0046598C">
      <w:pPr>
        <w:jc w:val="center"/>
        <w:rPr>
          <w:rFonts w:ascii="Arial" w:eastAsia="Arial" w:hAnsi="Arial" w:cs="Arial"/>
          <w:b/>
          <w:sz w:val="32"/>
          <w:szCs w:val="32"/>
        </w:rPr>
      </w:pPr>
      <w:r>
        <w:br w:type="page"/>
      </w:r>
      <w:r>
        <w:rPr>
          <w:rFonts w:ascii="Arial" w:eastAsia="Arial" w:hAnsi="Arial" w:cs="Arial"/>
          <w:b/>
          <w:sz w:val="32"/>
          <w:szCs w:val="32"/>
        </w:rPr>
        <w:lastRenderedPageBreak/>
        <w:t>Anexo III-a</w:t>
      </w:r>
    </w:p>
    <w:p w14:paraId="35B74B63" w14:textId="77777777" w:rsidR="00714EDA" w:rsidRDefault="00714EDA">
      <w:pPr>
        <w:jc w:val="center"/>
        <w:rPr>
          <w:rFonts w:ascii="Arial" w:eastAsia="Arial" w:hAnsi="Arial" w:cs="Arial"/>
          <w:b/>
          <w:sz w:val="24"/>
          <w:szCs w:val="24"/>
        </w:rPr>
      </w:pPr>
    </w:p>
    <w:p w14:paraId="53D3EC41" w14:textId="77777777" w:rsidR="00714EDA" w:rsidRDefault="0046598C">
      <w:pPr>
        <w:jc w:val="center"/>
        <w:rPr>
          <w:rFonts w:ascii="Arial" w:eastAsia="Arial" w:hAnsi="Arial" w:cs="Arial"/>
          <w:b/>
          <w:sz w:val="24"/>
          <w:szCs w:val="24"/>
        </w:rPr>
      </w:pPr>
      <w:r>
        <w:rPr>
          <w:rFonts w:ascii="Arial" w:eastAsia="Arial" w:hAnsi="Arial" w:cs="Arial"/>
          <w:b/>
          <w:sz w:val="24"/>
          <w:szCs w:val="24"/>
        </w:rPr>
        <w:t>DECLARAÇÃO DE PERTENCIMENTO ÉTNICO (PARA ESTUDANTE INDÍGENA)</w:t>
      </w:r>
    </w:p>
    <w:p w14:paraId="7DEB8CF3" w14:textId="77777777" w:rsidR="0046598C" w:rsidRDefault="0046598C">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b/>
      </w:r>
    </w:p>
    <w:p w14:paraId="041B6AE9" w14:textId="59C611D8" w:rsidR="00714EDA" w:rsidRDefault="0046598C">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As lideranças comunitárias abaixo identificadas, do Povo Indígena_______________________________________________________(nome do povo indígena), DECLARAM, para fins de inscrição no Programa de Bolsa Permanência  do  Ministério  da   Educação   (Anexo  I,  Inciso  II,  item  2, da  Portaria  MEC nº 389, de 9.5.2013) que o(a)</w:t>
      </w:r>
      <w:r>
        <w:rPr>
          <w:rFonts w:ascii="Arial" w:eastAsia="Arial" w:hAnsi="Arial" w:cs="Arial"/>
          <w:color w:val="000000"/>
          <w:sz w:val="28"/>
          <w:szCs w:val="28"/>
        </w:rPr>
        <w:t xml:space="preserve"> </w:t>
      </w:r>
      <w:r>
        <w:rPr>
          <w:rFonts w:ascii="Arial" w:eastAsia="Arial" w:hAnsi="Arial" w:cs="Arial"/>
          <w:color w:val="000000"/>
          <w:sz w:val="24"/>
          <w:szCs w:val="24"/>
        </w:rPr>
        <w:t xml:space="preserve">estudante______________________________________________________________(nome completo), cadastrado (a) no CPF sob o nº____________________________, é indígena pertencente ao Povo__________________________________________(nome do Povo indígena ao qual  pertence), cuja respectiva  comunidade está localizada no município __________________________________________________, Estado _________________________.  </w:t>
      </w:r>
    </w:p>
    <w:p w14:paraId="2AE11256" w14:textId="77777777" w:rsidR="00714EDA" w:rsidRDefault="0046598C">
      <w:pPr>
        <w:spacing w:line="360" w:lineRule="auto"/>
        <w:ind w:firstLine="708"/>
        <w:rPr>
          <w:rFonts w:ascii="Arial" w:eastAsia="Arial" w:hAnsi="Arial" w:cs="Arial"/>
          <w:sz w:val="24"/>
          <w:szCs w:val="24"/>
        </w:rPr>
      </w:pPr>
      <w:r>
        <w:rPr>
          <w:rFonts w:ascii="Arial" w:eastAsia="Arial" w:hAnsi="Arial" w:cs="Arial"/>
          <w:sz w:val="24"/>
          <w:szCs w:val="24"/>
        </w:rPr>
        <w:t>Declaram ainda, que são lideranças reconhecidas da comunidade indígena onde reside o estudante indígena mencionado acima.</w:t>
      </w:r>
    </w:p>
    <w:p w14:paraId="17892EBB" w14:textId="77777777" w:rsidR="00714EDA" w:rsidRDefault="0046598C">
      <w:pPr>
        <w:ind w:firstLine="708"/>
        <w:rPr>
          <w:rFonts w:ascii="Arial" w:eastAsia="Arial" w:hAnsi="Arial" w:cs="Arial"/>
          <w:sz w:val="24"/>
          <w:szCs w:val="24"/>
        </w:rPr>
      </w:pPr>
      <w:r>
        <w:rPr>
          <w:rFonts w:ascii="Arial" w:eastAsia="Arial" w:hAnsi="Arial" w:cs="Arial"/>
          <w:sz w:val="24"/>
          <w:szCs w:val="24"/>
        </w:rPr>
        <w:t xml:space="preserve">Por ser expressão da verdade, firmamos e datamos a presente declaração.  </w:t>
      </w:r>
    </w:p>
    <w:p w14:paraId="04D28C56" w14:textId="77777777" w:rsidR="00714EDA" w:rsidRDefault="00714EDA">
      <w:pPr>
        <w:ind w:firstLine="708"/>
        <w:rPr>
          <w:rFonts w:ascii="Arial" w:eastAsia="Arial" w:hAnsi="Arial" w:cs="Arial"/>
          <w:sz w:val="24"/>
          <w:szCs w:val="24"/>
        </w:rPr>
      </w:pPr>
    </w:p>
    <w:p w14:paraId="1C5E6EE6" w14:textId="77777777" w:rsidR="00714EDA" w:rsidRDefault="0046598C">
      <w:pPr>
        <w:pBdr>
          <w:top w:val="nil"/>
          <w:left w:val="nil"/>
          <w:bottom w:val="nil"/>
          <w:right w:val="nil"/>
          <w:between w:val="nil"/>
        </w:pBdr>
        <w:spacing w:line="360" w:lineRule="auto"/>
        <w:ind w:firstLine="708"/>
        <w:jc w:val="center"/>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w:t>
      </w:r>
    </w:p>
    <w:p w14:paraId="6DD1351C" w14:textId="77777777" w:rsidR="00714EDA" w:rsidRDefault="0046598C">
      <w:pPr>
        <w:pBdr>
          <w:top w:val="nil"/>
          <w:left w:val="nil"/>
          <w:bottom w:val="nil"/>
          <w:right w:val="nil"/>
          <w:between w:val="nil"/>
        </w:pBdr>
        <w:spacing w:line="360" w:lineRule="auto"/>
        <w:ind w:firstLine="708"/>
        <w:jc w:val="center"/>
        <w:rPr>
          <w:rFonts w:ascii="Arial" w:eastAsia="Arial" w:hAnsi="Arial" w:cs="Arial"/>
          <w:color w:val="000000"/>
          <w:sz w:val="24"/>
          <w:szCs w:val="24"/>
        </w:rPr>
      </w:pPr>
      <w:r>
        <w:rPr>
          <w:rFonts w:ascii="Arial" w:eastAsia="Arial" w:hAnsi="Arial" w:cs="Arial"/>
          <w:color w:val="000000"/>
          <w:sz w:val="24"/>
          <w:szCs w:val="24"/>
        </w:rPr>
        <w:t>Local e data (Informar a Cidade, o Estado e o dia, mês e ano da emissão)</w:t>
      </w:r>
    </w:p>
    <w:p w14:paraId="0DEF5EEC" w14:textId="77777777" w:rsidR="00714EDA" w:rsidRDefault="00714EDA">
      <w:pPr>
        <w:pBdr>
          <w:top w:val="nil"/>
          <w:left w:val="nil"/>
          <w:bottom w:val="nil"/>
          <w:right w:val="nil"/>
          <w:between w:val="nil"/>
        </w:pBdr>
        <w:spacing w:line="360" w:lineRule="auto"/>
        <w:ind w:firstLine="708"/>
        <w:jc w:val="center"/>
        <w:rPr>
          <w:rFonts w:ascii="Arial" w:eastAsia="Arial" w:hAnsi="Arial" w:cs="Arial"/>
          <w:color w:val="000000"/>
          <w:sz w:val="24"/>
          <w:szCs w:val="24"/>
        </w:rPr>
      </w:pPr>
    </w:p>
    <w:p w14:paraId="33193F01" w14:textId="77777777" w:rsidR="00714EDA" w:rsidRDefault="0046598C">
      <w:pPr>
        <w:pBdr>
          <w:top w:val="nil"/>
          <w:left w:val="nil"/>
          <w:bottom w:val="nil"/>
          <w:right w:val="nil"/>
          <w:between w:val="nil"/>
        </w:pBdr>
        <w:spacing w:line="360" w:lineRule="auto"/>
        <w:ind w:firstLine="708"/>
        <w:jc w:val="center"/>
        <w:rPr>
          <w:rFonts w:ascii="Arial" w:eastAsia="Arial" w:hAnsi="Arial" w:cs="Arial"/>
          <w:b/>
          <w:color w:val="000000"/>
          <w:sz w:val="24"/>
          <w:szCs w:val="24"/>
        </w:rPr>
      </w:pPr>
      <w:r>
        <w:rPr>
          <w:rFonts w:ascii="Arial" w:eastAsia="Arial" w:hAnsi="Arial" w:cs="Arial"/>
          <w:b/>
          <w:color w:val="000000"/>
          <w:sz w:val="24"/>
          <w:szCs w:val="24"/>
        </w:rPr>
        <w:t>LIDERANÇA 1</w:t>
      </w:r>
    </w:p>
    <w:p w14:paraId="6A92D6D6"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Nome completo: __________________________________________________________</w:t>
      </w:r>
    </w:p>
    <w:p w14:paraId="1E48C8E7"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CPF: ___________________________________________________________________</w:t>
      </w:r>
    </w:p>
    <w:p w14:paraId="695014BE"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RG: ____________________________________________________________________</w:t>
      </w:r>
    </w:p>
    <w:p w14:paraId="40389A29"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Assinatura: ______________________________________________________________</w:t>
      </w:r>
    </w:p>
    <w:p w14:paraId="567EE844" w14:textId="77777777" w:rsidR="00714EDA" w:rsidRDefault="0046598C">
      <w:pPr>
        <w:pBdr>
          <w:top w:val="nil"/>
          <w:left w:val="nil"/>
          <w:bottom w:val="nil"/>
          <w:right w:val="nil"/>
          <w:between w:val="nil"/>
        </w:pBdr>
        <w:spacing w:line="360" w:lineRule="auto"/>
        <w:ind w:firstLine="708"/>
        <w:jc w:val="center"/>
        <w:rPr>
          <w:rFonts w:ascii="Arial" w:eastAsia="Arial" w:hAnsi="Arial" w:cs="Arial"/>
          <w:b/>
          <w:color w:val="000000"/>
          <w:sz w:val="24"/>
          <w:szCs w:val="24"/>
        </w:rPr>
      </w:pPr>
      <w:r>
        <w:rPr>
          <w:rFonts w:ascii="Arial" w:eastAsia="Arial" w:hAnsi="Arial" w:cs="Arial"/>
          <w:b/>
          <w:color w:val="000000"/>
          <w:sz w:val="24"/>
          <w:szCs w:val="24"/>
        </w:rPr>
        <w:t>LIDERANÇA 2</w:t>
      </w:r>
    </w:p>
    <w:p w14:paraId="5DA15C95"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lastRenderedPageBreak/>
        <w:t xml:space="preserve">         Nome completo: __________________________________________________________</w:t>
      </w:r>
    </w:p>
    <w:p w14:paraId="12699ED7"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CPF: ___________________________________________________________________</w:t>
      </w:r>
    </w:p>
    <w:p w14:paraId="78FF685B"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RG: ____________________________________________________________________</w:t>
      </w:r>
    </w:p>
    <w:p w14:paraId="79536B7C"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Assinatura: ______________________________________________________________</w:t>
      </w:r>
    </w:p>
    <w:p w14:paraId="104F5AC7" w14:textId="77777777" w:rsidR="00714EDA" w:rsidRDefault="0046598C">
      <w:pPr>
        <w:pBdr>
          <w:top w:val="nil"/>
          <w:left w:val="nil"/>
          <w:bottom w:val="nil"/>
          <w:right w:val="nil"/>
          <w:between w:val="nil"/>
        </w:pBdr>
        <w:spacing w:line="360" w:lineRule="auto"/>
        <w:ind w:firstLine="708"/>
        <w:jc w:val="center"/>
        <w:rPr>
          <w:rFonts w:ascii="Arial" w:eastAsia="Arial" w:hAnsi="Arial" w:cs="Arial"/>
          <w:b/>
          <w:color w:val="000000"/>
          <w:sz w:val="24"/>
          <w:szCs w:val="24"/>
        </w:rPr>
      </w:pPr>
      <w:r>
        <w:rPr>
          <w:rFonts w:ascii="Arial" w:eastAsia="Arial" w:hAnsi="Arial" w:cs="Arial"/>
          <w:b/>
          <w:color w:val="000000"/>
          <w:sz w:val="24"/>
          <w:szCs w:val="24"/>
        </w:rPr>
        <w:t>LIDERANÇA 3</w:t>
      </w:r>
    </w:p>
    <w:p w14:paraId="4F5A38F8"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Nome completo: __________________________________________________________</w:t>
      </w:r>
    </w:p>
    <w:p w14:paraId="5348502B"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CPF: ___________________________________________________________________</w:t>
      </w:r>
    </w:p>
    <w:p w14:paraId="183865CE"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RG: ____________________________________________________________________</w:t>
      </w:r>
    </w:p>
    <w:p w14:paraId="46A63DB1"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Assinatura: ______________________________________________________________</w:t>
      </w:r>
    </w:p>
    <w:p w14:paraId="72998F6E" w14:textId="77777777" w:rsidR="00714EDA" w:rsidRDefault="0046598C">
      <w:pPr>
        <w:tabs>
          <w:tab w:val="left" w:pos="4005"/>
        </w:tabs>
        <w:rPr>
          <w:rFonts w:ascii="Arial" w:eastAsia="Arial" w:hAnsi="Arial" w:cs="Arial"/>
        </w:rPr>
      </w:pPr>
      <w:r>
        <w:rPr>
          <w:rFonts w:ascii="Arial" w:eastAsia="Arial" w:hAnsi="Arial" w:cs="Arial"/>
        </w:rPr>
        <w:tab/>
      </w:r>
    </w:p>
    <w:p w14:paraId="082070E4" w14:textId="77777777" w:rsidR="00714EDA" w:rsidRDefault="0046598C">
      <w:pPr>
        <w:pBdr>
          <w:top w:val="nil"/>
          <w:left w:val="nil"/>
          <w:bottom w:val="nil"/>
          <w:right w:val="nil"/>
          <w:between w:val="nil"/>
        </w:pBdr>
        <w:tabs>
          <w:tab w:val="center" w:pos="4320"/>
          <w:tab w:val="right" w:pos="8640"/>
          <w:tab w:val="right" w:pos="9498"/>
        </w:tabs>
        <w:ind w:right="-284"/>
        <w:rPr>
          <w:rFonts w:ascii="Arial" w:eastAsia="Arial" w:hAnsi="Arial" w:cs="Arial"/>
          <w:color w:val="000000"/>
        </w:rPr>
      </w:pPr>
      <w:r>
        <w:rPr>
          <w:rFonts w:ascii="Arial" w:eastAsia="Arial" w:hAnsi="Arial" w:cs="Arial"/>
          <w:color w:val="000000"/>
        </w:rPr>
        <w:t>Obs 1: Esta declaração deverá ser utilizada para fins de comprovação do pertencimento étnico do estudante indígena.</w:t>
      </w:r>
    </w:p>
    <w:p w14:paraId="5F978D1A" w14:textId="77777777" w:rsidR="00714EDA" w:rsidRDefault="0046598C">
      <w:pPr>
        <w:pBdr>
          <w:top w:val="nil"/>
          <w:left w:val="nil"/>
          <w:bottom w:val="nil"/>
          <w:right w:val="nil"/>
          <w:between w:val="nil"/>
        </w:pBdr>
        <w:tabs>
          <w:tab w:val="center" w:pos="4320"/>
          <w:tab w:val="right" w:pos="8640"/>
          <w:tab w:val="right" w:pos="9498"/>
        </w:tabs>
        <w:ind w:right="141"/>
        <w:rPr>
          <w:rFonts w:ascii="Arial" w:eastAsia="Arial" w:hAnsi="Arial" w:cs="Arial"/>
          <w:color w:val="000000"/>
        </w:rPr>
      </w:pPr>
      <w:r>
        <w:rPr>
          <w:rFonts w:ascii="Arial" w:eastAsia="Arial" w:hAnsi="Arial" w:cs="Arial"/>
          <w:color w:val="000000"/>
        </w:rPr>
        <w:t>Obs 2: Se os líderes ou alguns dos líderes signatários da declaração possuir algum vínculo com alguma entidade representativa da comunidade, essa situação deverá ser identificada na declaração, mediante a indicação do nome e aposição do carimbo do CNPJ da entidade a qual representa</w:t>
      </w:r>
    </w:p>
    <w:p w14:paraId="540D1A13" w14:textId="77777777" w:rsidR="00714EDA" w:rsidRDefault="0046598C">
      <w:pPr>
        <w:rPr>
          <w:rFonts w:ascii="Arial" w:eastAsia="Arial" w:hAnsi="Arial" w:cs="Arial"/>
          <w:b/>
          <w:sz w:val="32"/>
          <w:szCs w:val="32"/>
        </w:rPr>
      </w:pPr>
      <w:r>
        <w:br w:type="page"/>
      </w:r>
    </w:p>
    <w:p w14:paraId="15AE3FDE" w14:textId="77777777" w:rsidR="00714EDA" w:rsidRDefault="0046598C">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32"/>
          <w:szCs w:val="32"/>
        </w:rPr>
        <w:lastRenderedPageBreak/>
        <w:t>Anexo III-b</w:t>
      </w:r>
    </w:p>
    <w:p w14:paraId="58D4EFE1" w14:textId="77777777" w:rsidR="00714EDA" w:rsidRDefault="00714EDA">
      <w:pPr>
        <w:pBdr>
          <w:top w:val="nil"/>
          <w:left w:val="nil"/>
          <w:bottom w:val="nil"/>
          <w:right w:val="nil"/>
          <w:between w:val="nil"/>
        </w:pBdr>
        <w:jc w:val="center"/>
        <w:rPr>
          <w:rFonts w:ascii="Arial" w:eastAsia="Arial" w:hAnsi="Arial" w:cs="Arial"/>
          <w:b/>
          <w:color w:val="000000"/>
          <w:sz w:val="24"/>
          <w:szCs w:val="24"/>
        </w:rPr>
      </w:pPr>
    </w:p>
    <w:p w14:paraId="7C036878" w14:textId="77777777" w:rsidR="00714EDA" w:rsidRDefault="0046598C">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DECLARAÇÃO DE PERTENCIMENTO ÉTNICO (PARA ESTUDANTE QUILOMBOLA)</w:t>
      </w:r>
    </w:p>
    <w:p w14:paraId="29CBCCB7" w14:textId="77777777" w:rsidR="00714EDA" w:rsidRDefault="00714EDA">
      <w:pPr>
        <w:pBdr>
          <w:top w:val="nil"/>
          <w:left w:val="nil"/>
          <w:bottom w:val="nil"/>
          <w:right w:val="nil"/>
          <w:between w:val="nil"/>
        </w:pBdr>
        <w:jc w:val="both"/>
        <w:rPr>
          <w:rFonts w:ascii="Arial" w:eastAsia="Arial" w:hAnsi="Arial" w:cs="Arial"/>
          <w:color w:val="000000"/>
          <w:sz w:val="24"/>
          <w:szCs w:val="24"/>
        </w:rPr>
      </w:pPr>
    </w:p>
    <w:p w14:paraId="0A794B8B" w14:textId="77777777" w:rsidR="00714EDA" w:rsidRDefault="00714EDA">
      <w:pPr>
        <w:pBdr>
          <w:top w:val="nil"/>
          <w:left w:val="nil"/>
          <w:bottom w:val="nil"/>
          <w:right w:val="nil"/>
          <w:between w:val="nil"/>
        </w:pBdr>
        <w:jc w:val="both"/>
        <w:rPr>
          <w:rFonts w:ascii="Arial" w:eastAsia="Arial" w:hAnsi="Arial" w:cs="Arial"/>
          <w:color w:val="000000"/>
          <w:sz w:val="24"/>
          <w:szCs w:val="24"/>
        </w:rPr>
      </w:pPr>
    </w:p>
    <w:p w14:paraId="6A53DCC6" w14:textId="77777777" w:rsidR="00714EDA" w:rsidRDefault="0046598C">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As lideranças comunitárias abaixo identificadas, do Quilombo____________________________________________________________________ (nome do Quilombo), DECLARAM, para fins de inscrição no Programa de Bolsa Permanência do Ministério da Educação (Anexo I, Inciso II, item 2, da Portaria MEC nº 389, de 9.5.2013) que o(a) estudante______________________________________________________________________(nome completo), cadastrado(a) no CPF sob o nº _____________________________, é quilombola pertencente ao Quilombo_________________________________________________________(nome do quilombo ao qual pertence), cuja respectiva comunidade está localizada no município __________________________________________, Estado_________________________.</w:t>
      </w:r>
    </w:p>
    <w:p w14:paraId="2E498A7F" w14:textId="77777777" w:rsidR="00714EDA" w:rsidRDefault="0046598C">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Declaram ainda, que são lideranças reconhecidas da comunidade quilombola onde reside o estudante quilombola mencionado acima.</w:t>
      </w:r>
    </w:p>
    <w:p w14:paraId="5652F98F" w14:textId="77777777" w:rsidR="00714EDA" w:rsidRDefault="0046598C">
      <w:pPr>
        <w:pBdr>
          <w:top w:val="nil"/>
          <w:left w:val="nil"/>
          <w:bottom w:val="nil"/>
          <w:right w:val="nil"/>
          <w:between w:val="nil"/>
        </w:pBd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Por ser expressão da verdade, firmamos e datamos a presente declaração. </w:t>
      </w:r>
    </w:p>
    <w:p w14:paraId="483CD178" w14:textId="77777777" w:rsidR="00714EDA" w:rsidRDefault="00714EDA">
      <w:pPr>
        <w:pBdr>
          <w:top w:val="nil"/>
          <w:left w:val="nil"/>
          <w:bottom w:val="nil"/>
          <w:right w:val="nil"/>
          <w:between w:val="nil"/>
        </w:pBdr>
        <w:spacing w:line="360" w:lineRule="auto"/>
        <w:ind w:firstLine="708"/>
        <w:jc w:val="center"/>
        <w:rPr>
          <w:rFonts w:ascii="Arial" w:eastAsia="Arial" w:hAnsi="Arial" w:cs="Arial"/>
          <w:color w:val="000000"/>
          <w:sz w:val="24"/>
          <w:szCs w:val="24"/>
        </w:rPr>
      </w:pPr>
    </w:p>
    <w:p w14:paraId="603CBF5C" w14:textId="77777777" w:rsidR="00714EDA" w:rsidRDefault="0046598C">
      <w:pPr>
        <w:pBdr>
          <w:top w:val="nil"/>
          <w:left w:val="nil"/>
          <w:bottom w:val="nil"/>
          <w:right w:val="nil"/>
          <w:between w:val="nil"/>
        </w:pBdr>
        <w:spacing w:line="360" w:lineRule="auto"/>
        <w:ind w:firstLine="708"/>
        <w:jc w:val="center"/>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w:t>
      </w:r>
    </w:p>
    <w:p w14:paraId="1586134D" w14:textId="77777777" w:rsidR="00714EDA" w:rsidRDefault="0046598C">
      <w:pPr>
        <w:pBdr>
          <w:top w:val="nil"/>
          <w:left w:val="nil"/>
          <w:bottom w:val="nil"/>
          <w:right w:val="nil"/>
          <w:between w:val="nil"/>
        </w:pBdr>
        <w:spacing w:line="360" w:lineRule="auto"/>
        <w:ind w:firstLine="708"/>
        <w:jc w:val="center"/>
        <w:rPr>
          <w:rFonts w:ascii="Arial" w:eastAsia="Arial" w:hAnsi="Arial" w:cs="Arial"/>
          <w:color w:val="000000"/>
          <w:sz w:val="24"/>
          <w:szCs w:val="24"/>
        </w:rPr>
      </w:pPr>
      <w:r>
        <w:rPr>
          <w:rFonts w:ascii="Arial" w:eastAsia="Arial" w:hAnsi="Arial" w:cs="Arial"/>
          <w:color w:val="000000"/>
          <w:sz w:val="24"/>
          <w:szCs w:val="24"/>
        </w:rPr>
        <w:t>Local e data (Informar a Cidade, o Estado e o dia, mês e ano da emissão)</w:t>
      </w:r>
    </w:p>
    <w:p w14:paraId="539F3382" w14:textId="77777777" w:rsidR="00714EDA" w:rsidRDefault="00714EDA">
      <w:pPr>
        <w:pBdr>
          <w:top w:val="nil"/>
          <w:left w:val="nil"/>
          <w:bottom w:val="nil"/>
          <w:right w:val="nil"/>
          <w:between w:val="nil"/>
        </w:pBdr>
        <w:spacing w:line="360" w:lineRule="auto"/>
        <w:ind w:firstLine="708"/>
        <w:jc w:val="center"/>
        <w:rPr>
          <w:rFonts w:ascii="Arial" w:eastAsia="Arial" w:hAnsi="Arial" w:cs="Arial"/>
          <w:color w:val="000000"/>
          <w:sz w:val="24"/>
          <w:szCs w:val="24"/>
        </w:rPr>
      </w:pPr>
    </w:p>
    <w:p w14:paraId="1D87E775" w14:textId="77777777" w:rsidR="00714EDA" w:rsidRDefault="0046598C">
      <w:pPr>
        <w:pBdr>
          <w:top w:val="nil"/>
          <w:left w:val="nil"/>
          <w:bottom w:val="nil"/>
          <w:right w:val="nil"/>
          <w:between w:val="nil"/>
        </w:pBdr>
        <w:spacing w:line="360" w:lineRule="auto"/>
        <w:ind w:firstLine="708"/>
        <w:jc w:val="center"/>
        <w:rPr>
          <w:rFonts w:ascii="Arial" w:eastAsia="Arial" w:hAnsi="Arial" w:cs="Arial"/>
          <w:b/>
          <w:color w:val="000000"/>
          <w:sz w:val="24"/>
          <w:szCs w:val="24"/>
        </w:rPr>
      </w:pPr>
      <w:r>
        <w:rPr>
          <w:rFonts w:ascii="Arial" w:eastAsia="Arial" w:hAnsi="Arial" w:cs="Arial"/>
          <w:b/>
          <w:color w:val="000000"/>
          <w:sz w:val="24"/>
          <w:szCs w:val="24"/>
        </w:rPr>
        <w:t>LIDERANÇA 1</w:t>
      </w:r>
    </w:p>
    <w:p w14:paraId="01C73632"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Nome completo: __________________________________________________________</w:t>
      </w:r>
    </w:p>
    <w:p w14:paraId="5276C29A"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CPF: ___________________________________________________________________</w:t>
      </w:r>
    </w:p>
    <w:p w14:paraId="31146EC2"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RG: ____________________________________________________________________</w:t>
      </w:r>
    </w:p>
    <w:p w14:paraId="77E9C6AA"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lastRenderedPageBreak/>
        <w:t xml:space="preserve">         Assinatura: ______________________________________________________________</w:t>
      </w:r>
    </w:p>
    <w:p w14:paraId="5E775ED1" w14:textId="77777777" w:rsidR="00714EDA" w:rsidRDefault="0046598C">
      <w:pPr>
        <w:pBdr>
          <w:top w:val="nil"/>
          <w:left w:val="nil"/>
          <w:bottom w:val="nil"/>
          <w:right w:val="nil"/>
          <w:between w:val="nil"/>
        </w:pBdr>
        <w:spacing w:line="360" w:lineRule="auto"/>
        <w:ind w:firstLine="708"/>
        <w:jc w:val="center"/>
        <w:rPr>
          <w:rFonts w:ascii="Arial" w:eastAsia="Arial" w:hAnsi="Arial" w:cs="Arial"/>
          <w:b/>
          <w:color w:val="000000"/>
          <w:sz w:val="24"/>
          <w:szCs w:val="24"/>
        </w:rPr>
      </w:pPr>
      <w:r>
        <w:rPr>
          <w:rFonts w:ascii="Arial" w:eastAsia="Arial" w:hAnsi="Arial" w:cs="Arial"/>
          <w:b/>
          <w:color w:val="000000"/>
          <w:sz w:val="24"/>
          <w:szCs w:val="24"/>
        </w:rPr>
        <w:t>LIDERANÇA 2</w:t>
      </w:r>
    </w:p>
    <w:p w14:paraId="247D69E5"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Nome completo: __________________________________________________________</w:t>
      </w:r>
    </w:p>
    <w:p w14:paraId="7A54343B"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CPF: ___________________________________________________________________</w:t>
      </w:r>
    </w:p>
    <w:p w14:paraId="0B64A490"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RG: ____________________________________________________________________</w:t>
      </w:r>
    </w:p>
    <w:p w14:paraId="2F09D5CC"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Assinatura: ______________________________________________________________</w:t>
      </w:r>
    </w:p>
    <w:p w14:paraId="275BB067" w14:textId="77777777" w:rsidR="00714EDA" w:rsidRDefault="0046598C">
      <w:pPr>
        <w:pBdr>
          <w:top w:val="nil"/>
          <w:left w:val="nil"/>
          <w:bottom w:val="nil"/>
          <w:right w:val="nil"/>
          <w:between w:val="nil"/>
        </w:pBdr>
        <w:spacing w:line="360" w:lineRule="auto"/>
        <w:ind w:firstLine="708"/>
        <w:jc w:val="center"/>
        <w:rPr>
          <w:rFonts w:ascii="Arial" w:eastAsia="Arial" w:hAnsi="Arial" w:cs="Arial"/>
          <w:b/>
          <w:color w:val="000000"/>
          <w:sz w:val="24"/>
          <w:szCs w:val="24"/>
        </w:rPr>
      </w:pPr>
      <w:r>
        <w:rPr>
          <w:rFonts w:ascii="Arial" w:eastAsia="Arial" w:hAnsi="Arial" w:cs="Arial"/>
          <w:b/>
          <w:color w:val="000000"/>
          <w:sz w:val="24"/>
          <w:szCs w:val="24"/>
        </w:rPr>
        <w:t>LIDERANÇA 3</w:t>
      </w:r>
    </w:p>
    <w:p w14:paraId="038B293A"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Nome completo: __________________________________________________________</w:t>
      </w:r>
    </w:p>
    <w:p w14:paraId="0CB94654" w14:textId="77777777" w:rsidR="00714EDA" w:rsidRDefault="0046598C">
      <w:pPr>
        <w:pBdr>
          <w:top w:val="nil"/>
          <w:left w:val="nil"/>
          <w:bottom w:val="nil"/>
          <w:right w:val="nil"/>
          <w:between w:val="nil"/>
        </w:pBdr>
        <w:spacing w:line="360" w:lineRule="auto"/>
        <w:ind w:left="708"/>
        <w:rPr>
          <w:rFonts w:ascii="Arial" w:eastAsia="Arial" w:hAnsi="Arial" w:cs="Arial"/>
          <w:color w:val="000000"/>
          <w:sz w:val="24"/>
          <w:szCs w:val="24"/>
        </w:rPr>
      </w:pPr>
      <w:r>
        <w:rPr>
          <w:rFonts w:ascii="Arial" w:eastAsia="Arial" w:hAnsi="Arial" w:cs="Arial"/>
          <w:color w:val="000000"/>
          <w:sz w:val="24"/>
          <w:szCs w:val="24"/>
        </w:rPr>
        <w:t xml:space="preserve">         CPF: ___________________________________________________________________</w:t>
      </w:r>
    </w:p>
    <w:p w14:paraId="3ACBB718"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RG: ____________________________________________________________________</w:t>
      </w:r>
    </w:p>
    <w:p w14:paraId="343BDE80" w14:textId="77777777" w:rsidR="00714EDA" w:rsidRDefault="0046598C">
      <w:pPr>
        <w:pBdr>
          <w:top w:val="nil"/>
          <w:left w:val="nil"/>
          <w:bottom w:val="nil"/>
          <w:right w:val="nil"/>
          <w:between w:val="nil"/>
        </w:pBdr>
        <w:spacing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         Assinatura: ______________________________________________________________</w:t>
      </w:r>
    </w:p>
    <w:p w14:paraId="77D3929D" w14:textId="77777777" w:rsidR="00714EDA" w:rsidRDefault="0046598C">
      <w:pPr>
        <w:tabs>
          <w:tab w:val="left" w:pos="5985"/>
        </w:tabs>
      </w:pPr>
      <w:r>
        <w:rPr>
          <w:rFonts w:ascii="Arial" w:eastAsia="Arial" w:hAnsi="Arial" w:cs="Arial"/>
        </w:rPr>
        <w:tab/>
      </w:r>
    </w:p>
    <w:p w14:paraId="0AAC8122" w14:textId="77777777" w:rsidR="00714EDA" w:rsidRDefault="0046598C">
      <w:pPr>
        <w:rPr>
          <w:rFonts w:ascii="Arial" w:eastAsia="Arial" w:hAnsi="Arial" w:cs="Arial"/>
          <w:b/>
          <w:sz w:val="32"/>
          <w:szCs w:val="32"/>
        </w:rPr>
      </w:pPr>
      <w:r>
        <w:br w:type="page"/>
      </w:r>
    </w:p>
    <w:p w14:paraId="16E29EA4" w14:textId="77777777" w:rsidR="00714EDA" w:rsidRDefault="00714EDA">
      <w:pPr>
        <w:rPr>
          <w:rFonts w:ascii="Arial" w:eastAsia="Arial" w:hAnsi="Arial" w:cs="Arial"/>
          <w:sz w:val="24"/>
          <w:szCs w:val="24"/>
        </w:rPr>
      </w:pPr>
    </w:p>
    <w:p w14:paraId="34768A53" w14:textId="79DA02EE" w:rsidR="00714EDA" w:rsidRDefault="0046598C">
      <w:pPr>
        <w:jc w:val="center"/>
        <w:rPr>
          <w:rFonts w:ascii="Arial" w:eastAsia="Arial" w:hAnsi="Arial" w:cs="Arial"/>
          <w:b/>
          <w:sz w:val="32"/>
          <w:szCs w:val="32"/>
        </w:rPr>
      </w:pPr>
      <w:r>
        <w:rPr>
          <w:rFonts w:ascii="Arial" w:eastAsia="Arial" w:hAnsi="Arial" w:cs="Arial"/>
          <w:b/>
          <w:sz w:val="32"/>
          <w:szCs w:val="32"/>
        </w:rPr>
        <w:t xml:space="preserve">Anexo </w:t>
      </w:r>
      <w:r w:rsidR="00DB3049">
        <w:rPr>
          <w:rFonts w:ascii="Arial" w:eastAsia="Arial" w:hAnsi="Arial" w:cs="Arial"/>
          <w:b/>
          <w:sz w:val="32"/>
          <w:szCs w:val="32"/>
        </w:rPr>
        <w:t>I</w:t>
      </w:r>
      <w:r>
        <w:rPr>
          <w:rFonts w:ascii="Arial" w:eastAsia="Arial" w:hAnsi="Arial" w:cs="Arial"/>
          <w:b/>
          <w:sz w:val="32"/>
          <w:szCs w:val="32"/>
        </w:rPr>
        <w:t>V</w:t>
      </w:r>
    </w:p>
    <w:p w14:paraId="42A56267" w14:textId="77777777" w:rsidR="00714EDA" w:rsidRDefault="00714EDA">
      <w:pPr>
        <w:jc w:val="center"/>
        <w:rPr>
          <w:rFonts w:ascii="Arial" w:eastAsia="Arial" w:hAnsi="Arial" w:cs="Arial"/>
          <w:b/>
          <w:sz w:val="32"/>
          <w:szCs w:val="32"/>
          <w:u w:val="single"/>
        </w:rPr>
      </w:pPr>
    </w:p>
    <w:p w14:paraId="5DBCD17F" w14:textId="77777777" w:rsidR="00714EDA" w:rsidRDefault="0046598C">
      <w:pPr>
        <w:jc w:val="center"/>
        <w:rPr>
          <w:rFonts w:ascii="Arial" w:eastAsia="Arial" w:hAnsi="Arial" w:cs="Arial"/>
          <w:b/>
          <w:sz w:val="32"/>
          <w:szCs w:val="32"/>
          <w:u w:val="single"/>
        </w:rPr>
      </w:pPr>
      <w:r>
        <w:rPr>
          <w:rFonts w:ascii="Arial" w:eastAsia="Arial" w:hAnsi="Arial" w:cs="Arial"/>
          <w:b/>
          <w:sz w:val="32"/>
          <w:szCs w:val="32"/>
          <w:u w:val="single"/>
        </w:rPr>
        <w:t>Formulário para Análise de Currículo</w:t>
      </w:r>
    </w:p>
    <w:p w14:paraId="2FBDEB4D" w14:textId="77777777" w:rsidR="00714EDA" w:rsidRDefault="0046598C">
      <w:pPr>
        <w:jc w:val="center"/>
        <w:rPr>
          <w:rFonts w:ascii="Arial" w:eastAsia="Arial" w:hAnsi="Arial" w:cs="Arial"/>
          <w:sz w:val="22"/>
          <w:szCs w:val="22"/>
        </w:rPr>
      </w:pPr>
      <w:r>
        <w:rPr>
          <w:rFonts w:ascii="Arial" w:eastAsia="Arial" w:hAnsi="Arial" w:cs="Arial"/>
          <w:sz w:val="22"/>
          <w:szCs w:val="22"/>
        </w:rPr>
        <w:t>Somente serão consideradas as informações acompanhadas de documentos comprobatórios escaneados e anexados</w:t>
      </w:r>
    </w:p>
    <w:p w14:paraId="23F8AD9C" w14:textId="77777777" w:rsidR="00714EDA" w:rsidRDefault="00714EDA">
      <w:pPr>
        <w:jc w:val="center"/>
        <w:rPr>
          <w:rFonts w:ascii="Arial" w:eastAsia="Arial" w:hAnsi="Arial" w:cs="Arial"/>
          <w:sz w:val="22"/>
          <w:szCs w:val="22"/>
        </w:rPr>
      </w:pPr>
    </w:p>
    <w:tbl>
      <w:tblPr>
        <w:tblStyle w:val="a6"/>
        <w:tblW w:w="9112" w:type="dxa"/>
        <w:tblInd w:w="93" w:type="dxa"/>
        <w:tblLayout w:type="fixed"/>
        <w:tblLook w:val="0400" w:firstRow="0" w:lastRow="0" w:firstColumn="0" w:lastColumn="0" w:noHBand="0" w:noVBand="1"/>
      </w:tblPr>
      <w:tblGrid>
        <w:gridCol w:w="1300"/>
        <w:gridCol w:w="6512"/>
        <w:gridCol w:w="1300"/>
      </w:tblGrid>
      <w:tr w:rsidR="00714EDA" w14:paraId="3D520321" w14:textId="77777777">
        <w:trPr>
          <w:trHeight w:val="300"/>
        </w:trPr>
        <w:tc>
          <w:tcPr>
            <w:tcW w:w="9112" w:type="dxa"/>
            <w:gridSpan w:val="3"/>
            <w:tcBorders>
              <w:top w:val="single" w:sz="4" w:space="0" w:color="000000"/>
              <w:left w:val="single" w:sz="4" w:space="0" w:color="000000"/>
              <w:bottom w:val="single" w:sz="4" w:space="0" w:color="000000"/>
              <w:right w:val="nil"/>
            </w:tcBorders>
            <w:shd w:val="clear" w:color="auto" w:fill="A6A6A6"/>
            <w:vAlign w:val="center"/>
          </w:tcPr>
          <w:p w14:paraId="1628FBD6" w14:textId="77777777" w:rsidR="00714EDA" w:rsidRDefault="0046598C">
            <w:pPr>
              <w:jc w:val="center"/>
              <w:rPr>
                <w:rFonts w:ascii="Calibri" w:eastAsia="Calibri" w:hAnsi="Calibri" w:cs="Calibri"/>
                <w:b/>
                <w:sz w:val="22"/>
                <w:szCs w:val="22"/>
              </w:rPr>
            </w:pPr>
            <w:r>
              <w:rPr>
                <w:rFonts w:ascii="Calibri" w:eastAsia="Calibri" w:hAnsi="Calibri" w:cs="Calibri"/>
                <w:b/>
                <w:sz w:val="22"/>
                <w:szCs w:val="22"/>
              </w:rPr>
              <w:t>1.FORMAÇÃO (PESO 10)</w:t>
            </w:r>
          </w:p>
        </w:tc>
      </w:tr>
      <w:tr w:rsidR="00714EDA" w14:paraId="3386A2DA" w14:textId="77777777">
        <w:trPr>
          <w:trHeight w:val="300"/>
        </w:trPr>
        <w:tc>
          <w:tcPr>
            <w:tcW w:w="1300" w:type="dxa"/>
            <w:vMerge w:val="restart"/>
            <w:tcBorders>
              <w:top w:val="nil"/>
              <w:left w:val="single" w:sz="4" w:space="0" w:color="000000"/>
              <w:bottom w:val="single" w:sz="4" w:space="0" w:color="000000"/>
              <w:right w:val="nil"/>
            </w:tcBorders>
            <w:shd w:val="clear" w:color="auto" w:fill="D9D9D9"/>
            <w:vAlign w:val="center"/>
          </w:tcPr>
          <w:p w14:paraId="0E4EE048" w14:textId="77777777" w:rsidR="00714EDA" w:rsidRDefault="0046598C">
            <w:pPr>
              <w:rPr>
                <w:rFonts w:ascii="Calibri" w:eastAsia="Calibri" w:hAnsi="Calibri" w:cs="Calibri"/>
                <w:sz w:val="22"/>
                <w:szCs w:val="22"/>
              </w:rPr>
            </w:pPr>
            <w:r>
              <w:rPr>
                <w:rFonts w:ascii="Calibri" w:eastAsia="Calibri" w:hAnsi="Calibri" w:cs="Calibri"/>
                <w:sz w:val="22"/>
                <w:szCs w:val="22"/>
              </w:rPr>
              <w:t>Peso</w:t>
            </w:r>
          </w:p>
        </w:tc>
        <w:tc>
          <w:tcPr>
            <w:tcW w:w="6512" w:type="dxa"/>
            <w:tcBorders>
              <w:top w:val="nil"/>
              <w:left w:val="single" w:sz="4" w:space="0" w:color="000000"/>
              <w:bottom w:val="nil"/>
              <w:right w:val="single" w:sz="4" w:space="0" w:color="000000"/>
            </w:tcBorders>
            <w:shd w:val="clear" w:color="auto" w:fill="D9D9D9"/>
            <w:vAlign w:val="center"/>
          </w:tcPr>
          <w:p w14:paraId="02FEF517" w14:textId="77777777" w:rsidR="00714EDA" w:rsidRDefault="0046598C">
            <w:pPr>
              <w:rPr>
                <w:rFonts w:ascii="Calibri" w:eastAsia="Calibri" w:hAnsi="Calibri" w:cs="Calibri"/>
                <w:sz w:val="22"/>
                <w:szCs w:val="22"/>
              </w:rPr>
            </w:pPr>
            <w:r>
              <w:rPr>
                <w:rFonts w:ascii="Calibri" w:eastAsia="Calibri" w:hAnsi="Calibri" w:cs="Calibri"/>
                <w:sz w:val="22"/>
                <w:szCs w:val="22"/>
              </w:rPr>
              <w:t>TITULAÇÃO, CURSOS DE ESPECIALIZAÇÃO, GRADUAÇÃO EXTRA OU PÓS-GRADUAÇÃO</w:t>
            </w:r>
          </w:p>
        </w:tc>
        <w:tc>
          <w:tcPr>
            <w:tcW w:w="1300" w:type="dxa"/>
            <w:vMerge w:val="restart"/>
            <w:tcBorders>
              <w:top w:val="nil"/>
              <w:left w:val="single" w:sz="4" w:space="0" w:color="000000"/>
              <w:bottom w:val="single" w:sz="4" w:space="0" w:color="000000"/>
              <w:right w:val="single" w:sz="4" w:space="0" w:color="000000"/>
            </w:tcBorders>
            <w:shd w:val="clear" w:color="auto" w:fill="D9D9D9"/>
            <w:vAlign w:val="center"/>
          </w:tcPr>
          <w:p w14:paraId="0A0D190C" w14:textId="77777777" w:rsidR="00714EDA" w:rsidRDefault="0046598C">
            <w:pPr>
              <w:jc w:val="center"/>
              <w:rPr>
                <w:rFonts w:ascii="Calibri" w:eastAsia="Calibri" w:hAnsi="Calibri" w:cs="Calibri"/>
                <w:sz w:val="22"/>
                <w:szCs w:val="22"/>
              </w:rPr>
            </w:pPr>
            <w:r>
              <w:rPr>
                <w:rFonts w:ascii="Calibri" w:eastAsia="Calibri" w:hAnsi="Calibri" w:cs="Calibri"/>
                <w:sz w:val="22"/>
                <w:szCs w:val="22"/>
              </w:rPr>
              <w:t>Quantidade</w:t>
            </w:r>
          </w:p>
        </w:tc>
      </w:tr>
      <w:tr w:rsidR="00714EDA" w14:paraId="76353EEF" w14:textId="77777777">
        <w:trPr>
          <w:trHeight w:val="300"/>
        </w:trPr>
        <w:tc>
          <w:tcPr>
            <w:tcW w:w="1300" w:type="dxa"/>
            <w:vMerge/>
            <w:tcBorders>
              <w:top w:val="nil"/>
              <w:left w:val="single" w:sz="4" w:space="0" w:color="000000"/>
              <w:bottom w:val="single" w:sz="4" w:space="0" w:color="000000"/>
              <w:right w:val="nil"/>
            </w:tcBorders>
            <w:shd w:val="clear" w:color="auto" w:fill="D9D9D9"/>
            <w:vAlign w:val="center"/>
          </w:tcPr>
          <w:p w14:paraId="4F224639" w14:textId="77777777" w:rsidR="00714EDA" w:rsidRDefault="00714EDA">
            <w:pPr>
              <w:widowControl w:val="0"/>
              <w:pBdr>
                <w:top w:val="nil"/>
                <w:left w:val="nil"/>
                <w:bottom w:val="nil"/>
                <w:right w:val="nil"/>
                <w:between w:val="nil"/>
              </w:pBdr>
              <w:spacing w:line="276" w:lineRule="auto"/>
              <w:rPr>
                <w:rFonts w:ascii="Calibri" w:eastAsia="Calibri" w:hAnsi="Calibri" w:cs="Calibri"/>
                <w:sz w:val="22"/>
                <w:szCs w:val="22"/>
              </w:rPr>
            </w:pPr>
          </w:p>
        </w:tc>
        <w:tc>
          <w:tcPr>
            <w:tcW w:w="6512" w:type="dxa"/>
            <w:tcBorders>
              <w:top w:val="nil"/>
              <w:left w:val="single" w:sz="4" w:space="0" w:color="000000"/>
              <w:bottom w:val="single" w:sz="4" w:space="0" w:color="000000"/>
              <w:right w:val="single" w:sz="4" w:space="0" w:color="000000"/>
            </w:tcBorders>
            <w:shd w:val="clear" w:color="auto" w:fill="D9D9D9"/>
            <w:vAlign w:val="center"/>
          </w:tcPr>
          <w:p w14:paraId="70ECDCC5" w14:textId="77777777" w:rsidR="00714EDA" w:rsidRDefault="0046598C">
            <w:pPr>
              <w:rPr>
                <w:rFonts w:ascii="Calibri" w:eastAsia="Calibri" w:hAnsi="Calibri" w:cs="Calibri"/>
                <w:sz w:val="22"/>
                <w:szCs w:val="22"/>
              </w:rPr>
            </w:pPr>
            <w:r>
              <w:rPr>
                <w:rFonts w:ascii="Calibri" w:eastAsia="Calibri" w:hAnsi="Calibri" w:cs="Calibri"/>
                <w:sz w:val="22"/>
                <w:szCs w:val="22"/>
              </w:rPr>
              <w:t>Documentos comprobatórios devem indicar período, local, instituição</w:t>
            </w:r>
          </w:p>
        </w:tc>
        <w:tc>
          <w:tcPr>
            <w:tcW w:w="1300" w:type="dxa"/>
            <w:vMerge/>
            <w:tcBorders>
              <w:top w:val="nil"/>
              <w:left w:val="single" w:sz="4" w:space="0" w:color="000000"/>
              <w:bottom w:val="single" w:sz="4" w:space="0" w:color="000000"/>
              <w:right w:val="single" w:sz="4" w:space="0" w:color="000000"/>
            </w:tcBorders>
            <w:shd w:val="clear" w:color="auto" w:fill="D9D9D9"/>
            <w:vAlign w:val="center"/>
          </w:tcPr>
          <w:p w14:paraId="49DE74D7" w14:textId="77777777" w:rsidR="00714EDA" w:rsidRDefault="00714EDA">
            <w:pPr>
              <w:widowControl w:val="0"/>
              <w:pBdr>
                <w:top w:val="nil"/>
                <w:left w:val="nil"/>
                <w:bottom w:val="nil"/>
                <w:right w:val="nil"/>
                <w:between w:val="nil"/>
              </w:pBdr>
              <w:spacing w:line="276" w:lineRule="auto"/>
              <w:rPr>
                <w:rFonts w:ascii="Calibri" w:eastAsia="Calibri" w:hAnsi="Calibri" w:cs="Calibri"/>
                <w:sz w:val="22"/>
                <w:szCs w:val="22"/>
              </w:rPr>
            </w:pPr>
          </w:p>
        </w:tc>
      </w:tr>
      <w:tr w:rsidR="00714EDA" w14:paraId="69AE5F33"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73BC4710"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0,5</w:t>
            </w:r>
          </w:p>
        </w:tc>
        <w:tc>
          <w:tcPr>
            <w:tcW w:w="6512" w:type="dxa"/>
            <w:tcBorders>
              <w:top w:val="nil"/>
              <w:left w:val="nil"/>
              <w:bottom w:val="single" w:sz="4" w:space="0" w:color="000000"/>
              <w:right w:val="single" w:sz="4" w:space="0" w:color="000000"/>
            </w:tcBorders>
            <w:shd w:val="clear" w:color="auto" w:fill="auto"/>
            <w:vAlign w:val="center"/>
          </w:tcPr>
          <w:p w14:paraId="18FF34EA" w14:textId="77777777" w:rsidR="00714EDA" w:rsidRDefault="0046598C">
            <w:pPr>
              <w:rPr>
                <w:rFonts w:ascii="Calibri" w:eastAsia="Calibri" w:hAnsi="Calibri" w:cs="Calibri"/>
                <w:sz w:val="22"/>
                <w:szCs w:val="22"/>
              </w:rPr>
            </w:pPr>
            <w:r>
              <w:rPr>
                <w:rFonts w:ascii="Calibri" w:eastAsia="Calibri" w:hAnsi="Calibri" w:cs="Calibri"/>
                <w:sz w:val="22"/>
                <w:szCs w:val="22"/>
              </w:rPr>
              <w:t>Graduação Extra, Aperfeiçoamento ou Especialização em áreas afins ao Programa de Biodiversidade e Conservação (1 ponto para cada)</w:t>
            </w:r>
          </w:p>
        </w:tc>
        <w:tc>
          <w:tcPr>
            <w:tcW w:w="1300" w:type="dxa"/>
            <w:tcBorders>
              <w:top w:val="nil"/>
              <w:left w:val="nil"/>
              <w:bottom w:val="single" w:sz="4" w:space="0" w:color="000000"/>
              <w:right w:val="single" w:sz="4" w:space="0" w:color="000000"/>
            </w:tcBorders>
            <w:shd w:val="clear" w:color="auto" w:fill="auto"/>
            <w:vAlign w:val="center"/>
          </w:tcPr>
          <w:p w14:paraId="119DB17A"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64435C93"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6187051C"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0,5</w:t>
            </w:r>
          </w:p>
        </w:tc>
        <w:tc>
          <w:tcPr>
            <w:tcW w:w="6512" w:type="dxa"/>
            <w:tcBorders>
              <w:top w:val="nil"/>
              <w:left w:val="nil"/>
              <w:bottom w:val="single" w:sz="4" w:space="0" w:color="000000"/>
              <w:right w:val="single" w:sz="4" w:space="0" w:color="000000"/>
            </w:tcBorders>
            <w:shd w:val="clear" w:color="auto" w:fill="auto"/>
            <w:vAlign w:val="center"/>
          </w:tcPr>
          <w:p w14:paraId="13DBFE5B" w14:textId="77777777" w:rsidR="00714EDA" w:rsidRDefault="0046598C">
            <w:pPr>
              <w:rPr>
                <w:rFonts w:ascii="Calibri" w:eastAsia="Calibri" w:hAnsi="Calibri" w:cs="Calibri"/>
                <w:sz w:val="22"/>
                <w:szCs w:val="22"/>
              </w:rPr>
            </w:pPr>
            <w:r>
              <w:rPr>
                <w:rFonts w:ascii="Calibri" w:eastAsia="Calibri" w:hAnsi="Calibri" w:cs="Calibri"/>
                <w:sz w:val="22"/>
                <w:szCs w:val="22"/>
              </w:rPr>
              <w:t>Cursos com mais de 200 horas, em áreas afins ao Programa de Biodiversidade e Conservação</w:t>
            </w:r>
          </w:p>
        </w:tc>
        <w:tc>
          <w:tcPr>
            <w:tcW w:w="1300" w:type="dxa"/>
            <w:tcBorders>
              <w:top w:val="nil"/>
              <w:left w:val="nil"/>
              <w:bottom w:val="single" w:sz="4" w:space="0" w:color="000000"/>
              <w:right w:val="single" w:sz="4" w:space="0" w:color="000000"/>
            </w:tcBorders>
            <w:shd w:val="clear" w:color="auto" w:fill="auto"/>
            <w:vAlign w:val="center"/>
          </w:tcPr>
          <w:p w14:paraId="79B9B435"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7017B2AD"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07434F0B"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5</w:t>
            </w:r>
          </w:p>
        </w:tc>
        <w:tc>
          <w:tcPr>
            <w:tcW w:w="6512" w:type="dxa"/>
            <w:tcBorders>
              <w:top w:val="nil"/>
              <w:left w:val="nil"/>
              <w:bottom w:val="single" w:sz="4" w:space="0" w:color="000000"/>
              <w:right w:val="single" w:sz="4" w:space="0" w:color="000000"/>
            </w:tcBorders>
            <w:shd w:val="clear" w:color="auto" w:fill="auto"/>
            <w:vAlign w:val="center"/>
          </w:tcPr>
          <w:p w14:paraId="3C3C1218" w14:textId="77777777" w:rsidR="00714EDA" w:rsidRDefault="0046598C">
            <w:pPr>
              <w:rPr>
                <w:rFonts w:ascii="Calibri" w:eastAsia="Calibri" w:hAnsi="Calibri" w:cs="Calibri"/>
                <w:sz w:val="22"/>
                <w:szCs w:val="22"/>
              </w:rPr>
            </w:pPr>
            <w:r>
              <w:rPr>
                <w:rFonts w:ascii="Calibri" w:eastAsia="Calibri" w:hAnsi="Calibri" w:cs="Calibri"/>
                <w:sz w:val="22"/>
                <w:szCs w:val="22"/>
              </w:rPr>
              <w:t>Mestrado, doutorado em cursos reconhecidos e/ou revalidados pelo MEC (máximo de uma pós-graduação, valendo 1 ponto)</w:t>
            </w:r>
          </w:p>
        </w:tc>
        <w:tc>
          <w:tcPr>
            <w:tcW w:w="1300" w:type="dxa"/>
            <w:tcBorders>
              <w:top w:val="nil"/>
              <w:left w:val="nil"/>
              <w:bottom w:val="single" w:sz="4" w:space="0" w:color="000000"/>
              <w:right w:val="single" w:sz="4" w:space="0" w:color="000000"/>
            </w:tcBorders>
            <w:shd w:val="clear" w:color="auto" w:fill="auto"/>
            <w:vAlign w:val="center"/>
          </w:tcPr>
          <w:p w14:paraId="678EE5ED"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3C0A458A" w14:textId="77777777">
        <w:trPr>
          <w:trHeight w:val="300"/>
        </w:trPr>
        <w:tc>
          <w:tcPr>
            <w:tcW w:w="1300" w:type="dxa"/>
            <w:tcBorders>
              <w:top w:val="nil"/>
              <w:left w:val="nil"/>
              <w:bottom w:val="nil"/>
              <w:right w:val="nil"/>
            </w:tcBorders>
            <w:shd w:val="clear" w:color="auto" w:fill="auto"/>
            <w:vAlign w:val="center"/>
          </w:tcPr>
          <w:p w14:paraId="582E812B" w14:textId="77777777" w:rsidR="00714EDA" w:rsidRDefault="00714EDA">
            <w:pPr>
              <w:rPr>
                <w:rFonts w:ascii="Calibri" w:eastAsia="Calibri" w:hAnsi="Calibri" w:cs="Calibri"/>
                <w:sz w:val="22"/>
                <w:szCs w:val="22"/>
              </w:rPr>
            </w:pPr>
          </w:p>
        </w:tc>
        <w:tc>
          <w:tcPr>
            <w:tcW w:w="6512" w:type="dxa"/>
            <w:tcBorders>
              <w:top w:val="nil"/>
              <w:left w:val="nil"/>
              <w:bottom w:val="nil"/>
              <w:right w:val="nil"/>
            </w:tcBorders>
            <w:shd w:val="clear" w:color="auto" w:fill="auto"/>
            <w:vAlign w:val="center"/>
          </w:tcPr>
          <w:p w14:paraId="0B1E453C" w14:textId="77777777" w:rsidR="00714EDA" w:rsidRDefault="00714EDA">
            <w:pPr>
              <w:rPr>
                <w:rFonts w:ascii="Calibri" w:eastAsia="Calibri" w:hAnsi="Calibri" w:cs="Calibri"/>
                <w:sz w:val="22"/>
                <w:szCs w:val="22"/>
              </w:rPr>
            </w:pPr>
          </w:p>
        </w:tc>
        <w:tc>
          <w:tcPr>
            <w:tcW w:w="1300" w:type="dxa"/>
            <w:tcBorders>
              <w:top w:val="nil"/>
              <w:left w:val="nil"/>
              <w:bottom w:val="nil"/>
              <w:right w:val="nil"/>
            </w:tcBorders>
            <w:shd w:val="clear" w:color="auto" w:fill="auto"/>
            <w:vAlign w:val="center"/>
          </w:tcPr>
          <w:p w14:paraId="2352D6E1" w14:textId="77777777" w:rsidR="00714EDA" w:rsidRDefault="00714EDA">
            <w:pPr>
              <w:jc w:val="right"/>
              <w:rPr>
                <w:rFonts w:ascii="Calibri" w:eastAsia="Calibri" w:hAnsi="Calibri" w:cs="Calibri"/>
                <w:sz w:val="22"/>
                <w:szCs w:val="22"/>
              </w:rPr>
            </w:pPr>
          </w:p>
        </w:tc>
      </w:tr>
      <w:tr w:rsidR="00714EDA" w14:paraId="213DDEBB" w14:textId="77777777">
        <w:trPr>
          <w:trHeight w:val="300"/>
        </w:trPr>
        <w:tc>
          <w:tcPr>
            <w:tcW w:w="9112" w:type="dxa"/>
            <w:gridSpan w:val="3"/>
            <w:tcBorders>
              <w:top w:val="single" w:sz="4" w:space="0" w:color="000000"/>
              <w:left w:val="single" w:sz="4" w:space="0" w:color="000000"/>
              <w:bottom w:val="single" w:sz="4" w:space="0" w:color="000000"/>
              <w:right w:val="nil"/>
            </w:tcBorders>
            <w:shd w:val="clear" w:color="auto" w:fill="A6A6A6"/>
            <w:vAlign w:val="center"/>
          </w:tcPr>
          <w:p w14:paraId="711A83C4" w14:textId="77777777" w:rsidR="00714EDA" w:rsidRDefault="0046598C">
            <w:pPr>
              <w:jc w:val="center"/>
              <w:rPr>
                <w:rFonts w:ascii="Calibri" w:eastAsia="Calibri" w:hAnsi="Calibri" w:cs="Calibri"/>
                <w:b/>
                <w:sz w:val="22"/>
                <w:szCs w:val="22"/>
              </w:rPr>
            </w:pPr>
            <w:r>
              <w:rPr>
                <w:rFonts w:ascii="Calibri" w:eastAsia="Calibri" w:hAnsi="Calibri" w:cs="Calibri"/>
                <w:b/>
                <w:sz w:val="22"/>
                <w:szCs w:val="22"/>
              </w:rPr>
              <w:t>2. PRODUÇÃO ACADÊMICA (PESO 50)</w:t>
            </w:r>
          </w:p>
        </w:tc>
      </w:tr>
      <w:tr w:rsidR="00714EDA" w14:paraId="47D0C947" w14:textId="77777777">
        <w:trPr>
          <w:trHeight w:val="300"/>
        </w:trPr>
        <w:tc>
          <w:tcPr>
            <w:tcW w:w="1300" w:type="dxa"/>
            <w:vMerge w:val="restart"/>
            <w:tcBorders>
              <w:top w:val="nil"/>
              <w:left w:val="single" w:sz="4" w:space="0" w:color="000000"/>
              <w:bottom w:val="single" w:sz="4" w:space="0" w:color="000000"/>
              <w:right w:val="nil"/>
            </w:tcBorders>
            <w:shd w:val="clear" w:color="auto" w:fill="D9D9D9"/>
            <w:vAlign w:val="center"/>
          </w:tcPr>
          <w:p w14:paraId="5D966E65" w14:textId="77777777" w:rsidR="00714EDA" w:rsidRDefault="0046598C">
            <w:pPr>
              <w:rPr>
                <w:rFonts w:ascii="Calibri" w:eastAsia="Calibri" w:hAnsi="Calibri" w:cs="Calibri"/>
                <w:sz w:val="22"/>
                <w:szCs w:val="22"/>
              </w:rPr>
            </w:pPr>
            <w:r>
              <w:rPr>
                <w:rFonts w:ascii="Calibri" w:eastAsia="Calibri" w:hAnsi="Calibri" w:cs="Calibri"/>
                <w:sz w:val="22"/>
                <w:szCs w:val="22"/>
              </w:rPr>
              <w:t>Peso</w:t>
            </w:r>
          </w:p>
        </w:tc>
        <w:tc>
          <w:tcPr>
            <w:tcW w:w="6512" w:type="dxa"/>
            <w:tcBorders>
              <w:top w:val="nil"/>
              <w:left w:val="single" w:sz="4" w:space="0" w:color="000000"/>
              <w:bottom w:val="nil"/>
              <w:right w:val="single" w:sz="4" w:space="0" w:color="000000"/>
            </w:tcBorders>
            <w:shd w:val="clear" w:color="auto" w:fill="D9D9D9"/>
            <w:vAlign w:val="center"/>
          </w:tcPr>
          <w:p w14:paraId="6F15F6F3" w14:textId="77777777" w:rsidR="00714EDA" w:rsidRDefault="0046598C">
            <w:pPr>
              <w:rPr>
                <w:rFonts w:ascii="Calibri" w:eastAsia="Calibri" w:hAnsi="Calibri" w:cs="Calibri"/>
                <w:sz w:val="22"/>
                <w:szCs w:val="22"/>
              </w:rPr>
            </w:pPr>
            <w:r>
              <w:rPr>
                <w:rFonts w:ascii="Calibri" w:eastAsia="Calibri" w:hAnsi="Calibri" w:cs="Calibri"/>
                <w:sz w:val="22"/>
                <w:szCs w:val="22"/>
              </w:rPr>
              <w:t>Trabalhos produzidos</w:t>
            </w:r>
          </w:p>
        </w:tc>
        <w:tc>
          <w:tcPr>
            <w:tcW w:w="1300" w:type="dxa"/>
            <w:vMerge w:val="restart"/>
            <w:tcBorders>
              <w:top w:val="nil"/>
              <w:left w:val="single" w:sz="4" w:space="0" w:color="000000"/>
              <w:bottom w:val="single" w:sz="4" w:space="0" w:color="000000"/>
              <w:right w:val="single" w:sz="4" w:space="0" w:color="000000"/>
            </w:tcBorders>
            <w:shd w:val="clear" w:color="auto" w:fill="D9D9D9"/>
            <w:vAlign w:val="center"/>
          </w:tcPr>
          <w:p w14:paraId="38AFB573" w14:textId="77777777" w:rsidR="00714EDA" w:rsidRDefault="0046598C">
            <w:pPr>
              <w:jc w:val="center"/>
              <w:rPr>
                <w:rFonts w:ascii="Calibri" w:eastAsia="Calibri" w:hAnsi="Calibri" w:cs="Calibri"/>
                <w:sz w:val="22"/>
                <w:szCs w:val="22"/>
              </w:rPr>
            </w:pPr>
            <w:r>
              <w:rPr>
                <w:rFonts w:ascii="Calibri" w:eastAsia="Calibri" w:hAnsi="Calibri" w:cs="Calibri"/>
                <w:sz w:val="22"/>
                <w:szCs w:val="22"/>
              </w:rPr>
              <w:t>Quantidade</w:t>
            </w:r>
          </w:p>
        </w:tc>
      </w:tr>
      <w:tr w:rsidR="00714EDA" w14:paraId="1F175829" w14:textId="77777777">
        <w:trPr>
          <w:trHeight w:val="560"/>
        </w:trPr>
        <w:tc>
          <w:tcPr>
            <w:tcW w:w="1300" w:type="dxa"/>
            <w:vMerge/>
            <w:tcBorders>
              <w:top w:val="nil"/>
              <w:left w:val="single" w:sz="4" w:space="0" w:color="000000"/>
              <w:bottom w:val="single" w:sz="4" w:space="0" w:color="000000"/>
              <w:right w:val="nil"/>
            </w:tcBorders>
            <w:shd w:val="clear" w:color="auto" w:fill="D9D9D9"/>
            <w:vAlign w:val="center"/>
          </w:tcPr>
          <w:p w14:paraId="2FC69417" w14:textId="77777777" w:rsidR="00714EDA" w:rsidRDefault="00714EDA">
            <w:pPr>
              <w:widowControl w:val="0"/>
              <w:pBdr>
                <w:top w:val="nil"/>
                <w:left w:val="nil"/>
                <w:bottom w:val="nil"/>
                <w:right w:val="nil"/>
                <w:between w:val="nil"/>
              </w:pBdr>
              <w:spacing w:line="276" w:lineRule="auto"/>
              <w:rPr>
                <w:rFonts w:ascii="Calibri" w:eastAsia="Calibri" w:hAnsi="Calibri" w:cs="Calibri"/>
                <w:sz w:val="22"/>
                <w:szCs w:val="22"/>
              </w:rPr>
            </w:pPr>
          </w:p>
        </w:tc>
        <w:tc>
          <w:tcPr>
            <w:tcW w:w="6512" w:type="dxa"/>
            <w:tcBorders>
              <w:top w:val="nil"/>
              <w:left w:val="single" w:sz="4" w:space="0" w:color="000000"/>
              <w:bottom w:val="single" w:sz="4" w:space="0" w:color="000000"/>
              <w:right w:val="single" w:sz="4" w:space="0" w:color="000000"/>
            </w:tcBorders>
            <w:shd w:val="clear" w:color="auto" w:fill="D9D9D9"/>
            <w:vAlign w:val="center"/>
          </w:tcPr>
          <w:p w14:paraId="702C1463" w14:textId="77777777" w:rsidR="00714EDA" w:rsidRDefault="0046598C">
            <w:pPr>
              <w:rPr>
                <w:rFonts w:ascii="Calibri" w:eastAsia="Calibri" w:hAnsi="Calibri" w:cs="Calibri"/>
                <w:sz w:val="22"/>
                <w:szCs w:val="22"/>
              </w:rPr>
            </w:pPr>
            <w:r>
              <w:rPr>
                <w:rFonts w:ascii="Calibri" w:eastAsia="Calibri" w:hAnsi="Calibri" w:cs="Calibri"/>
                <w:sz w:val="22"/>
                <w:szCs w:val="22"/>
              </w:rPr>
              <w:t>Documentos comprobatórios devem indicar período/evento, local, título, autores, número de páginas etc.</w:t>
            </w:r>
          </w:p>
        </w:tc>
        <w:tc>
          <w:tcPr>
            <w:tcW w:w="1300" w:type="dxa"/>
            <w:vMerge/>
            <w:tcBorders>
              <w:top w:val="nil"/>
              <w:left w:val="single" w:sz="4" w:space="0" w:color="000000"/>
              <w:bottom w:val="single" w:sz="4" w:space="0" w:color="000000"/>
              <w:right w:val="single" w:sz="4" w:space="0" w:color="000000"/>
            </w:tcBorders>
            <w:shd w:val="clear" w:color="auto" w:fill="D9D9D9"/>
            <w:vAlign w:val="center"/>
          </w:tcPr>
          <w:p w14:paraId="66171897" w14:textId="77777777" w:rsidR="00714EDA" w:rsidRDefault="00714EDA">
            <w:pPr>
              <w:widowControl w:val="0"/>
              <w:pBdr>
                <w:top w:val="nil"/>
                <w:left w:val="nil"/>
                <w:bottom w:val="nil"/>
                <w:right w:val="nil"/>
                <w:between w:val="nil"/>
              </w:pBdr>
              <w:spacing w:line="276" w:lineRule="auto"/>
              <w:rPr>
                <w:rFonts w:ascii="Calibri" w:eastAsia="Calibri" w:hAnsi="Calibri" w:cs="Calibri"/>
                <w:sz w:val="22"/>
                <w:szCs w:val="22"/>
              </w:rPr>
            </w:pPr>
          </w:p>
        </w:tc>
      </w:tr>
      <w:tr w:rsidR="00714EDA" w14:paraId="290EF485"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5D9DE7AC"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0,2</w:t>
            </w:r>
          </w:p>
        </w:tc>
        <w:tc>
          <w:tcPr>
            <w:tcW w:w="6512" w:type="dxa"/>
            <w:tcBorders>
              <w:top w:val="nil"/>
              <w:left w:val="nil"/>
              <w:bottom w:val="single" w:sz="4" w:space="0" w:color="000000"/>
              <w:right w:val="single" w:sz="4" w:space="0" w:color="000000"/>
            </w:tcBorders>
            <w:shd w:val="clear" w:color="auto" w:fill="auto"/>
            <w:vAlign w:val="center"/>
          </w:tcPr>
          <w:p w14:paraId="0DCD95F7" w14:textId="77777777" w:rsidR="00714EDA" w:rsidRDefault="0046598C">
            <w:pPr>
              <w:rPr>
                <w:rFonts w:ascii="Calibri" w:eastAsia="Calibri" w:hAnsi="Calibri" w:cs="Calibri"/>
                <w:sz w:val="22"/>
                <w:szCs w:val="22"/>
              </w:rPr>
            </w:pPr>
            <w:r>
              <w:rPr>
                <w:rFonts w:ascii="Calibri" w:eastAsia="Calibri" w:hAnsi="Calibri" w:cs="Calibri"/>
                <w:sz w:val="22"/>
                <w:szCs w:val="22"/>
              </w:rPr>
              <w:t>Apresentação de trabalhos/resumo em congressos ou eventos REGIONAIS (1 ponto por apresentação)</w:t>
            </w:r>
          </w:p>
        </w:tc>
        <w:tc>
          <w:tcPr>
            <w:tcW w:w="1300" w:type="dxa"/>
            <w:tcBorders>
              <w:top w:val="nil"/>
              <w:left w:val="nil"/>
              <w:bottom w:val="single" w:sz="4" w:space="0" w:color="000000"/>
              <w:right w:val="single" w:sz="4" w:space="0" w:color="000000"/>
            </w:tcBorders>
            <w:shd w:val="clear" w:color="auto" w:fill="auto"/>
            <w:vAlign w:val="center"/>
          </w:tcPr>
          <w:p w14:paraId="22FEEE76"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51BAA948"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3DC74904"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0,4</w:t>
            </w:r>
          </w:p>
        </w:tc>
        <w:tc>
          <w:tcPr>
            <w:tcW w:w="6512" w:type="dxa"/>
            <w:tcBorders>
              <w:top w:val="nil"/>
              <w:left w:val="nil"/>
              <w:bottom w:val="single" w:sz="4" w:space="0" w:color="000000"/>
              <w:right w:val="single" w:sz="4" w:space="0" w:color="000000"/>
            </w:tcBorders>
            <w:shd w:val="clear" w:color="auto" w:fill="auto"/>
            <w:vAlign w:val="center"/>
          </w:tcPr>
          <w:p w14:paraId="2148E8DC" w14:textId="77777777" w:rsidR="00714EDA" w:rsidRDefault="0046598C">
            <w:pPr>
              <w:rPr>
                <w:rFonts w:ascii="Calibri" w:eastAsia="Calibri" w:hAnsi="Calibri" w:cs="Calibri"/>
                <w:sz w:val="22"/>
                <w:szCs w:val="22"/>
              </w:rPr>
            </w:pPr>
            <w:r>
              <w:rPr>
                <w:rFonts w:ascii="Calibri" w:eastAsia="Calibri" w:hAnsi="Calibri" w:cs="Calibri"/>
                <w:sz w:val="22"/>
                <w:szCs w:val="22"/>
              </w:rPr>
              <w:t>Apresentação de trabalhos/resumo em congressos profissionais NACIONAIS (1 ponto por apresentação)</w:t>
            </w:r>
          </w:p>
        </w:tc>
        <w:tc>
          <w:tcPr>
            <w:tcW w:w="1300" w:type="dxa"/>
            <w:tcBorders>
              <w:top w:val="nil"/>
              <w:left w:val="nil"/>
              <w:bottom w:val="single" w:sz="4" w:space="0" w:color="000000"/>
              <w:right w:val="single" w:sz="4" w:space="0" w:color="000000"/>
            </w:tcBorders>
            <w:shd w:val="clear" w:color="auto" w:fill="auto"/>
            <w:vAlign w:val="center"/>
          </w:tcPr>
          <w:p w14:paraId="051A0190"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6DF4A340"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00FD234D"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0,6</w:t>
            </w:r>
          </w:p>
        </w:tc>
        <w:tc>
          <w:tcPr>
            <w:tcW w:w="6512" w:type="dxa"/>
            <w:tcBorders>
              <w:top w:val="nil"/>
              <w:left w:val="nil"/>
              <w:bottom w:val="single" w:sz="4" w:space="0" w:color="000000"/>
              <w:right w:val="single" w:sz="4" w:space="0" w:color="000000"/>
            </w:tcBorders>
            <w:shd w:val="clear" w:color="auto" w:fill="auto"/>
            <w:vAlign w:val="center"/>
          </w:tcPr>
          <w:p w14:paraId="0A3FE2EB" w14:textId="77777777" w:rsidR="00714EDA" w:rsidRDefault="0046598C">
            <w:pPr>
              <w:rPr>
                <w:rFonts w:ascii="Calibri" w:eastAsia="Calibri" w:hAnsi="Calibri" w:cs="Calibri"/>
                <w:sz w:val="22"/>
                <w:szCs w:val="22"/>
              </w:rPr>
            </w:pPr>
            <w:r>
              <w:rPr>
                <w:rFonts w:ascii="Calibri" w:eastAsia="Calibri" w:hAnsi="Calibri" w:cs="Calibri"/>
                <w:sz w:val="22"/>
                <w:szCs w:val="22"/>
              </w:rPr>
              <w:t>Apresentação de trabalhos/resumo em congressos profissionais INTERNACIONAIS (1 ponto por apresentação)</w:t>
            </w:r>
          </w:p>
        </w:tc>
        <w:tc>
          <w:tcPr>
            <w:tcW w:w="1300" w:type="dxa"/>
            <w:tcBorders>
              <w:top w:val="nil"/>
              <w:left w:val="nil"/>
              <w:bottom w:val="single" w:sz="4" w:space="0" w:color="000000"/>
              <w:right w:val="single" w:sz="4" w:space="0" w:color="000000"/>
            </w:tcBorders>
            <w:shd w:val="clear" w:color="auto" w:fill="auto"/>
            <w:vAlign w:val="center"/>
          </w:tcPr>
          <w:p w14:paraId="4FF10FB6"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5D1AD25B"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5D27C695"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0,8</w:t>
            </w:r>
          </w:p>
        </w:tc>
        <w:tc>
          <w:tcPr>
            <w:tcW w:w="6512" w:type="dxa"/>
            <w:tcBorders>
              <w:top w:val="nil"/>
              <w:left w:val="nil"/>
              <w:bottom w:val="single" w:sz="4" w:space="0" w:color="000000"/>
              <w:right w:val="single" w:sz="4" w:space="0" w:color="000000"/>
            </w:tcBorders>
            <w:shd w:val="clear" w:color="auto" w:fill="auto"/>
            <w:vAlign w:val="center"/>
          </w:tcPr>
          <w:p w14:paraId="59FA378A" w14:textId="77777777" w:rsidR="00714EDA" w:rsidRDefault="0046598C">
            <w:pPr>
              <w:rPr>
                <w:rFonts w:ascii="Calibri" w:eastAsia="Calibri" w:hAnsi="Calibri" w:cs="Calibri"/>
                <w:sz w:val="22"/>
                <w:szCs w:val="22"/>
              </w:rPr>
            </w:pPr>
            <w:r>
              <w:rPr>
                <w:rFonts w:ascii="Calibri" w:eastAsia="Calibri" w:hAnsi="Calibri" w:cs="Calibri"/>
                <w:sz w:val="22"/>
                <w:szCs w:val="22"/>
              </w:rPr>
              <w:t>Publicação de TRABALHOS COMPLETOS EM ANAIS de congresso NACIONAIS (1 ponto por publicação, com máximo de 2 publicações</w:t>
            </w:r>
          </w:p>
        </w:tc>
        <w:tc>
          <w:tcPr>
            <w:tcW w:w="1300" w:type="dxa"/>
            <w:tcBorders>
              <w:top w:val="nil"/>
              <w:left w:val="nil"/>
              <w:bottom w:val="single" w:sz="4" w:space="0" w:color="000000"/>
              <w:right w:val="single" w:sz="4" w:space="0" w:color="000000"/>
            </w:tcBorders>
            <w:shd w:val="clear" w:color="auto" w:fill="auto"/>
            <w:vAlign w:val="center"/>
          </w:tcPr>
          <w:p w14:paraId="6F319B2C"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44F1CC95"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6904D222"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1</w:t>
            </w:r>
          </w:p>
        </w:tc>
        <w:tc>
          <w:tcPr>
            <w:tcW w:w="6512" w:type="dxa"/>
            <w:tcBorders>
              <w:top w:val="nil"/>
              <w:left w:val="nil"/>
              <w:bottom w:val="single" w:sz="4" w:space="0" w:color="000000"/>
              <w:right w:val="single" w:sz="4" w:space="0" w:color="000000"/>
            </w:tcBorders>
            <w:shd w:val="clear" w:color="auto" w:fill="auto"/>
            <w:vAlign w:val="center"/>
          </w:tcPr>
          <w:p w14:paraId="78FE63D3" w14:textId="77777777" w:rsidR="00714EDA" w:rsidRDefault="0046598C">
            <w:pPr>
              <w:rPr>
                <w:rFonts w:ascii="Calibri" w:eastAsia="Calibri" w:hAnsi="Calibri" w:cs="Calibri"/>
                <w:sz w:val="22"/>
                <w:szCs w:val="22"/>
              </w:rPr>
            </w:pPr>
            <w:r>
              <w:rPr>
                <w:rFonts w:ascii="Calibri" w:eastAsia="Calibri" w:hAnsi="Calibri" w:cs="Calibri"/>
                <w:sz w:val="22"/>
                <w:szCs w:val="22"/>
              </w:rPr>
              <w:t>Publicação de TRABALHOS COMPLETOS EM ANAIS de congresso INTERNACIONAIS (1 ponto por publicação</w:t>
            </w:r>
          </w:p>
        </w:tc>
        <w:tc>
          <w:tcPr>
            <w:tcW w:w="1300" w:type="dxa"/>
            <w:tcBorders>
              <w:top w:val="nil"/>
              <w:left w:val="nil"/>
              <w:bottom w:val="single" w:sz="4" w:space="0" w:color="000000"/>
              <w:right w:val="single" w:sz="4" w:space="0" w:color="000000"/>
            </w:tcBorders>
            <w:shd w:val="clear" w:color="auto" w:fill="auto"/>
            <w:vAlign w:val="center"/>
          </w:tcPr>
          <w:p w14:paraId="5248910F"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3B85A21C"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0B424BB2"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6</w:t>
            </w:r>
          </w:p>
        </w:tc>
        <w:tc>
          <w:tcPr>
            <w:tcW w:w="6512" w:type="dxa"/>
            <w:tcBorders>
              <w:top w:val="nil"/>
              <w:left w:val="nil"/>
              <w:bottom w:val="single" w:sz="4" w:space="0" w:color="000000"/>
              <w:right w:val="single" w:sz="4" w:space="0" w:color="000000"/>
            </w:tcBorders>
            <w:shd w:val="clear" w:color="auto" w:fill="auto"/>
            <w:vAlign w:val="center"/>
          </w:tcPr>
          <w:p w14:paraId="095E9DCB" w14:textId="77777777" w:rsidR="00714EDA" w:rsidRDefault="0046598C">
            <w:pPr>
              <w:rPr>
                <w:rFonts w:ascii="Calibri" w:eastAsia="Calibri" w:hAnsi="Calibri" w:cs="Calibri"/>
                <w:sz w:val="22"/>
                <w:szCs w:val="22"/>
              </w:rPr>
            </w:pPr>
            <w:r>
              <w:rPr>
                <w:rFonts w:ascii="Calibri" w:eastAsia="Calibri" w:hAnsi="Calibri" w:cs="Calibri"/>
                <w:sz w:val="22"/>
                <w:szCs w:val="22"/>
              </w:rPr>
              <w:t>Publicação em periódico Classificado no Qualis A (1 ponto por publicação)</w:t>
            </w:r>
          </w:p>
        </w:tc>
        <w:tc>
          <w:tcPr>
            <w:tcW w:w="1300" w:type="dxa"/>
            <w:tcBorders>
              <w:top w:val="nil"/>
              <w:left w:val="nil"/>
              <w:bottom w:val="single" w:sz="4" w:space="0" w:color="000000"/>
              <w:right w:val="single" w:sz="4" w:space="0" w:color="000000"/>
            </w:tcBorders>
            <w:shd w:val="clear" w:color="auto" w:fill="auto"/>
            <w:vAlign w:val="center"/>
          </w:tcPr>
          <w:p w14:paraId="0DD83C15"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2D9C4FFB"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10A8D3A8"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4</w:t>
            </w:r>
          </w:p>
        </w:tc>
        <w:tc>
          <w:tcPr>
            <w:tcW w:w="6512" w:type="dxa"/>
            <w:tcBorders>
              <w:top w:val="nil"/>
              <w:left w:val="nil"/>
              <w:bottom w:val="single" w:sz="4" w:space="0" w:color="000000"/>
              <w:right w:val="single" w:sz="4" w:space="0" w:color="000000"/>
            </w:tcBorders>
            <w:shd w:val="clear" w:color="auto" w:fill="auto"/>
            <w:vAlign w:val="center"/>
          </w:tcPr>
          <w:p w14:paraId="37CC9273" w14:textId="77777777" w:rsidR="00714EDA" w:rsidRDefault="0046598C">
            <w:pPr>
              <w:rPr>
                <w:rFonts w:ascii="Calibri" w:eastAsia="Calibri" w:hAnsi="Calibri" w:cs="Calibri"/>
                <w:sz w:val="22"/>
                <w:szCs w:val="22"/>
              </w:rPr>
            </w:pPr>
            <w:r>
              <w:rPr>
                <w:rFonts w:ascii="Calibri" w:eastAsia="Calibri" w:hAnsi="Calibri" w:cs="Calibri"/>
                <w:sz w:val="22"/>
                <w:szCs w:val="22"/>
              </w:rPr>
              <w:t>Publicação em periódico Classificado no Qualis B1-B2 (1 ponto por publicação)</w:t>
            </w:r>
          </w:p>
        </w:tc>
        <w:tc>
          <w:tcPr>
            <w:tcW w:w="1300" w:type="dxa"/>
            <w:tcBorders>
              <w:top w:val="nil"/>
              <w:left w:val="nil"/>
              <w:bottom w:val="single" w:sz="4" w:space="0" w:color="000000"/>
              <w:right w:val="single" w:sz="4" w:space="0" w:color="000000"/>
            </w:tcBorders>
            <w:shd w:val="clear" w:color="auto" w:fill="auto"/>
            <w:vAlign w:val="center"/>
          </w:tcPr>
          <w:p w14:paraId="3E1B0504"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7D457A7D"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60B52EBE"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2</w:t>
            </w:r>
          </w:p>
        </w:tc>
        <w:tc>
          <w:tcPr>
            <w:tcW w:w="6512" w:type="dxa"/>
            <w:tcBorders>
              <w:top w:val="nil"/>
              <w:left w:val="nil"/>
              <w:bottom w:val="single" w:sz="4" w:space="0" w:color="000000"/>
              <w:right w:val="single" w:sz="4" w:space="0" w:color="000000"/>
            </w:tcBorders>
            <w:shd w:val="clear" w:color="auto" w:fill="auto"/>
            <w:vAlign w:val="center"/>
          </w:tcPr>
          <w:p w14:paraId="21CF11B5" w14:textId="77777777" w:rsidR="00714EDA" w:rsidRDefault="0046598C">
            <w:pPr>
              <w:rPr>
                <w:rFonts w:ascii="Calibri" w:eastAsia="Calibri" w:hAnsi="Calibri" w:cs="Calibri"/>
                <w:sz w:val="22"/>
                <w:szCs w:val="22"/>
              </w:rPr>
            </w:pPr>
            <w:r>
              <w:rPr>
                <w:rFonts w:ascii="Calibri" w:eastAsia="Calibri" w:hAnsi="Calibri" w:cs="Calibri"/>
                <w:sz w:val="22"/>
                <w:szCs w:val="22"/>
              </w:rPr>
              <w:t>Publicação em periódico Classificado no Qualis B3-B5 (1ponto por publicação)</w:t>
            </w:r>
          </w:p>
        </w:tc>
        <w:tc>
          <w:tcPr>
            <w:tcW w:w="1300" w:type="dxa"/>
            <w:tcBorders>
              <w:top w:val="nil"/>
              <w:left w:val="nil"/>
              <w:bottom w:val="single" w:sz="4" w:space="0" w:color="000000"/>
              <w:right w:val="single" w:sz="4" w:space="0" w:color="000000"/>
            </w:tcBorders>
            <w:shd w:val="clear" w:color="auto" w:fill="auto"/>
            <w:vAlign w:val="center"/>
          </w:tcPr>
          <w:p w14:paraId="1FE708B3"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7F2FBBB4"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6D7907D7"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1</w:t>
            </w:r>
          </w:p>
        </w:tc>
        <w:tc>
          <w:tcPr>
            <w:tcW w:w="6512" w:type="dxa"/>
            <w:tcBorders>
              <w:top w:val="nil"/>
              <w:left w:val="nil"/>
              <w:bottom w:val="single" w:sz="4" w:space="0" w:color="000000"/>
              <w:right w:val="single" w:sz="4" w:space="0" w:color="000000"/>
            </w:tcBorders>
            <w:shd w:val="clear" w:color="auto" w:fill="auto"/>
            <w:vAlign w:val="center"/>
          </w:tcPr>
          <w:p w14:paraId="572EBBD0" w14:textId="77777777" w:rsidR="00714EDA" w:rsidRDefault="0046598C">
            <w:pPr>
              <w:rPr>
                <w:rFonts w:ascii="Calibri" w:eastAsia="Calibri" w:hAnsi="Calibri" w:cs="Calibri"/>
                <w:sz w:val="22"/>
                <w:szCs w:val="22"/>
              </w:rPr>
            </w:pPr>
            <w:r>
              <w:rPr>
                <w:rFonts w:ascii="Calibri" w:eastAsia="Calibri" w:hAnsi="Calibri" w:cs="Calibri"/>
                <w:sz w:val="22"/>
                <w:szCs w:val="22"/>
              </w:rPr>
              <w:t>Publicação em periódicos não classificados no Qualis (1 ponto por publicação)</w:t>
            </w:r>
          </w:p>
        </w:tc>
        <w:tc>
          <w:tcPr>
            <w:tcW w:w="1300" w:type="dxa"/>
            <w:tcBorders>
              <w:top w:val="nil"/>
              <w:left w:val="nil"/>
              <w:bottom w:val="single" w:sz="4" w:space="0" w:color="000000"/>
              <w:right w:val="single" w:sz="4" w:space="0" w:color="000000"/>
            </w:tcBorders>
            <w:shd w:val="clear" w:color="auto" w:fill="auto"/>
            <w:vAlign w:val="center"/>
          </w:tcPr>
          <w:p w14:paraId="36E80C61"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3CB0E850"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6540D9C1"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2</w:t>
            </w:r>
          </w:p>
        </w:tc>
        <w:tc>
          <w:tcPr>
            <w:tcW w:w="6512" w:type="dxa"/>
            <w:tcBorders>
              <w:top w:val="nil"/>
              <w:left w:val="nil"/>
              <w:bottom w:val="single" w:sz="4" w:space="0" w:color="000000"/>
              <w:right w:val="single" w:sz="4" w:space="0" w:color="000000"/>
            </w:tcBorders>
            <w:shd w:val="clear" w:color="auto" w:fill="auto"/>
            <w:vAlign w:val="center"/>
          </w:tcPr>
          <w:p w14:paraId="03EEBA93" w14:textId="77777777" w:rsidR="00714EDA" w:rsidRDefault="0046598C">
            <w:pPr>
              <w:rPr>
                <w:rFonts w:ascii="Calibri" w:eastAsia="Calibri" w:hAnsi="Calibri" w:cs="Calibri"/>
                <w:sz w:val="22"/>
                <w:szCs w:val="22"/>
              </w:rPr>
            </w:pPr>
            <w:r>
              <w:rPr>
                <w:rFonts w:ascii="Calibri" w:eastAsia="Calibri" w:hAnsi="Calibri" w:cs="Calibri"/>
                <w:sz w:val="22"/>
                <w:szCs w:val="22"/>
              </w:rPr>
              <w:t>Publicação de livro ou capítulo de livro na área com corpo editorial (1 ponto por publicação)</w:t>
            </w:r>
          </w:p>
        </w:tc>
        <w:tc>
          <w:tcPr>
            <w:tcW w:w="1300" w:type="dxa"/>
            <w:tcBorders>
              <w:top w:val="nil"/>
              <w:left w:val="nil"/>
              <w:bottom w:val="single" w:sz="4" w:space="0" w:color="000000"/>
              <w:right w:val="single" w:sz="4" w:space="0" w:color="000000"/>
            </w:tcBorders>
            <w:shd w:val="clear" w:color="auto" w:fill="auto"/>
            <w:vAlign w:val="center"/>
          </w:tcPr>
          <w:p w14:paraId="78785DBC"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444B7B88"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69CD1802"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0,5</w:t>
            </w:r>
          </w:p>
        </w:tc>
        <w:tc>
          <w:tcPr>
            <w:tcW w:w="6512" w:type="dxa"/>
            <w:tcBorders>
              <w:top w:val="nil"/>
              <w:left w:val="nil"/>
              <w:bottom w:val="single" w:sz="4" w:space="0" w:color="000000"/>
              <w:right w:val="single" w:sz="4" w:space="0" w:color="000000"/>
            </w:tcBorders>
            <w:shd w:val="clear" w:color="auto" w:fill="auto"/>
            <w:vAlign w:val="center"/>
          </w:tcPr>
          <w:p w14:paraId="7C1EE17C" w14:textId="77777777" w:rsidR="00714EDA" w:rsidRDefault="0046598C">
            <w:pPr>
              <w:rPr>
                <w:rFonts w:ascii="Calibri" w:eastAsia="Calibri" w:hAnsi="Calibri" w:cs="Calibri"/>
                <w:sz w:val="22"/>
                <w:szCs w:val="22"/>
              </w:rPr>
            </w:pPr>
            <w:r>
              <w:rPr>
                <w:rFonts w:ascii="Calibri" w:eastAsia="Calibri" w:hAnsi="Calibri" w:cs="Calibri"/>
                <w:sz w:val="22"/>
                <w:szCs w:val="22"/>
              </w:rPr>
              <w:t>Publicação de livro ou capítulo de livro em outra área sem corpo editorial (1 ponto por publicação)</w:t>
            </w:r>
          </w:p>
        </w:tc>
        <w:tc>
          <w:tcPr>
            <w:tcW w:w="1300" w:type="dxa"/>
            <w:tcBorders>
              <w:top w:val="nil"/>
              <w:left w:val="nil"/>
              <w:bottom w:val="single" w:sz="4" w:space="0" w:color="000000"/>
              <w:right w:val="single" w:sz="4" w:space="0" w:color="000000"/>
            </w:tcBorders>
            <w:shd w:val="clear" w:color="auto" w:fill="auto"/>
            <w:vAlign w:val="center"/>
          </w:tcPr>
          <w:p w14:paraId="47BD4D4E"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24DDECF1" w14:textId="77777777">
        <w:trPr>
          <w:trHeight w:val="300"/>
        </w:trPr>
        <w:tc>
          <w:tcPr>
            <w:tcW w:w="1300" w:type="dxa"/>
            <w:tcBorders>
              <w:top w:val="nil"/>
              <w:left w:val="nil"/>
              <w:bottom w:val="nil"/>
              <w:right w:val="nil"/>
            </w:tcBorders>
            <w:shd w:val="clear" w:color="auto" w:fill="auto"/>
            <w:vAlign w:val="center"/>
          </w:tcPr>
          <w:p w14:paraId="1ECEF437" w14:textId="77777777" w:rsidR="00714EDA" w:rsidRDefault="00714EDA">
            <w:pPr>
              <w:rPr>
                <w:rFonts w:ascii="Calibri" w:eastAsia="Calibri" w:hAnsi="Calibri" w:cs="Calibri"/>
                <w:sz w:val="22"/>
                <w:szCs w:val="22"/>
              </w:rPr>
            </w:pPr>
          </w:p>
          <w:p w14:paraId="047B935D" w14:textId="77777777" w:rsidR="00714EDA" w:rsidRDefault="00714EDA">
            <w:pPr>
              <w:rPr>
                <w:rFonts w:ascii="Calibri" w:eastAsia="Calibri" w:hAnsi="Calibri" w:cs="Calibri"/>
                <w:sz w:val="22"/>
                <w:szCs w:val="22"/>
              </w:rPr>
            </w:pPr>
          </w:p>
          <w:p w14:paraId="13D0FECD" w14:textId="77777777" w:rsidR="00714EDA" w:rsidRDefault="00714EDA">
            <w:pPr>
              <w:rPr>
                <w:rFonts w:ascii="Calibri" w:eastAsia="Calibri" w:hAnsi="Calibri" w:cs="Calibri"/>
                <w:sz w:val="22"/>
                <w:szCs w:val="22"/>
              </w:rPr>
            </w:pPr>
          </w:p>
          <w:p w14:paraId="53CBB1CC" w14:textId="77777777" w:rsidR="00714EDA" w:rsidRDefault="00714EDA">
            <w:pPr>
              <w:rPr>
                <w:rFonts w:ascii="Calibri" w:eastAsia="Calibri" w:hAnsi="Calibri" w:cs="Calibri"/>
                <w:sz w:val="22"/>
                <w:szCs w:val="22"/>
              </w:rPr>
            </w:pPr>
          </w:p>
        </w:tc>
        <w:tc>
          <w:tcPr>
            <w:tcW w:w="6512" w:type="dxa"/>
            <w:tcBorders>
              <w:top w:val="nil"/>
              <w:left w:val="nil"/>
              <w:bottom w:val="nil"/>
              <w:right w:val="nil"/>
            </w:tcBorders>
            <w:shd w:val="clear" w:color="auto" w:fill="auto"/>
            <w:vAlign w:val="center"/>
          </w:tcPr>
          <w:p w14:paraId="4870C935" w14:textId="77777777" w:rsidR="00714EDA" w:rsidRDefault="00714EDA">
            <w:pPr>
              <w:rPr>
                <w:rFonts w:ascii="Calibri" w:eastAsia="Calibri" w:hAnsi="Calibri" w:cs="Calibri"/>
                <w:sz w:val="22"/>
                <w:szCs w:val="22"/>
              </w:rPr>
            </w:pPr>
          </w:p>
        </w:tc>
        <w:tc>
          <w:tcPr>
            <w:tcW w:w="1300" w:type="dxa"/>
            <w:tcBorders>
              <w:top w:val="nil"/>
              <w:left w:val="nil"/>
              <w:bottom w:val="nil"/>
              <w:right w:val="nil"/>
            </w:tcBorders>
            <w:shd w:val="clear" w:color="auto" w:fill="auto"/>
            <w:vAlign w:val="center"/>
          </w:tcPr>
          <w:p w14:paraId="29E3D7E3" w14:textId="77777777" w:rsidR="00714EDA" w:rsidRDefault="00714EDA">
            <w:pPr>
              <w:jc w:val="right"/>
              <w:rPr>
                <w:rFonts w:ascii="Calibri" w:eastAsia="Calibri" w:hAnsi="Calibri" w:cs="Calibri"/>
                <w:sz w:val="22"/>
                <w:szCs w:val="22"/>
              </w:rPr>
            </w:pPr>
          </w:p>
        </w:tc>
      </w:tr>
      <w:tr w:rsidR="00714EDA" w14:paraId="1CFBA129" w14:textId="77777777">
        <w:trPr>
          <w:trHeight w:val="300"/>
        </w:trPr>
        <w:tc>
          <w:tcPr>
            <w:tcW w:w="9112" w:type="dxa"/>
            <w:gridSpan w:val="3"/>
            <w:tcBorders>
              <w:top w:val="single" w:sz="4" w:space="0" w:color="000000"/>
              <w:left w:val="single" w:sz="4" w:space="0" w:color="000000"/>
              <w:bottom w:val="nil"/>
              <w:right w:val="nil"/>
            </w:tcBorders>
            <w:shd w:val="clear" w:color="auto" w:fill="A6A6A6"/>
            <w:vAlign w:val="center"/>
          </w:tcPr>
          <w:p w14:paraId="70D7AC58" w14:textId="77777777" w:rsidR="00714EDA" w:rsidRDefault="0046598C">
            <w:pPr>
              <w:jc w:val="center"/>
              <w:rPr>
                <w:rFonts w:ascii="Calibri" w:eastAsia="Calibri" w:hAnsi="Calibri" w:cs="Calibri"/>
                <w:b/>
                <w:sz w:val="22"/>
                <w:szCs w:val="22"/>
              </w:rPr>
            </w:pPr>
            <w:r>
              <w:rPr>
                <w:rFonts w:ascii="Calibri" w:eastAsia="Calibri" w:hAnsi="Calibri" w:cs="Calibri"/>
                <w:b/>
                <w:sz w:val="22"/>
                <w:szCs w:val="22"/>
              </w:rPr>
              <w:t>3. ATIVIDADES DE PESQUISA (PESO 30)</w:t>
            </w:r>
          </w:p>
        </w:tc>
      </w:tr>
      <w:tr w:rsidR="00714EDA" w14:paraId="793BA71E" w14:textId="77777777">
        <w:trPr>
          <w:trHeight w:val="300"/>
        </w:trPr>
        <w:tc>
          <w:tcPr>
            <w:tcW w:w="1300" w:type="dxa"/>
            <w:vMerge w:val="restart"/>
            <w:tcBorders>
              <w:top w:val="single" w:sz="4" w:space="0" w:color="000000"/>
              <w:left w:val="single" w:sz="4" w:space="0" w:color="000000"/>
              <w:bottom w:val="single" w:sz="4" w:space="0" w:color="000000"/>
              <w:right w:val="nil"/>
            </w:tcBorders>
            <w:shd w:val="clear" w:color="auto" w:fill="D9D9D9"/>
            <w:vAlign w:val="center"/>
          </w:tcPr>
          <w:p w14:paraId="7C6258AA" w14:textId="77777777" w:rsidR="00714EDA" w:rsidRDefault="0046598C">
            <w:pPr>
              <w:rPr>
                <w:rFonts w:ascii="Calibri" w:eastAsia="Calibri" w:hAnsi="Calibri" w:cs="Calibri"/>
                <w:sz w:val="22"/>
                <w:szCs w:val="22"/>
              </w:rPr>
            </w:pPr>
            <w:r>
              <w:rPr>
                <w:rFonts w:ascii="Calibri" w:eastAsia="Calibri" w:hAnsi="Calibri" w:cs="Calibri"/>
                <w:sz w:val="22"/>
                <w:szCs w:val="22"/>
              </w:rPr>
              <w:t>Peso</w:t>
            </w:r>
          </w:p>
        </w:tc>
        <w:tc>
          <w:tcPr>
            <w:tcW w:w="6512" w:type="dxa"/>
            <w:tcBorders>
              <w:top w:val="single" w:sz="4" w:space="0" w:color="000000"/>
              <w:left w:val="single" w:sz="4" w:space="0" w:color="000000"/>
              <w:bottom w:val="nil"/>
              <w:right w:val="single" w:sz="4" w:space="0" w:color="000000"/>
            </w:tcBorders>
            <w:shd w:val="clear" w:color="auto" w:fill="D9D9D9"/>
            <w:vAlign w:val="center"/>
          </w:tcPr>
          <w:p w14:paraId="63F0697E" w14:textId="77777777" w:rsidR="00714EDA" w:rsidRDefault="0046598C">
            <w:pPr>
              <w:rPr>
                <w:rFonts w:ascii="Calibri" w:eastAsia="Calibri" w:hAnsi="Calibri" w:cs="Calibri"/>
                <w:sz w:val="22"/>
                <w:szCs w:val="22"/>
              </w:rPr>
            </w:pPr>
            <w:r>
              <w:rPr>
                <w:rFonts w:ascii="Calibri" w:eastAsia="Calibri" w:hAnsi="Calibri" w:cs="Calibri"/>
                <w:sz w:val="22"/>
                <w:szCs w:val="22"/>
              </w:rPr>
              <w:t>Formação</w:t>
            </w:r>
          </w:p>
        </w:tc>
        <w:tc>
          <w:tcPr>
            <w:tcW w:w="130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90BEACE" w14:textId="77777777" w:rsidR="00714EDA" w:rsidRDefault="0046598C">
            <w:pPr>
              <w:jc w:val="center"/>
              <w:rPr>
                <w:rFonts w:ascii="Calibri" w:eastAsia="Calibri" w:hAnsi="Calibri" w:cs="Calibri"/>
                <w:sz w:val="22"/>
                <w:szCs w:val="22"/>
              </w:rPr>
            </w:pPr>
            <w:r>
              <w:rPr>
                <w:rFonts w:ascii="Calibri" w:eastAsia="Calibri" w:hAnsi="Calibri" w:cs="Calibri"/>
                <w:sz w:val="22"/>
                <w:szCs w:val="22"/>
              </w:rPr>
              <w:t>Quantidade</w:t>
            </w:r>
          </w:p>
        </w:tc>
      </w:tr>
      <w:tr w:rsidR="00714EDA" w14:paraId="329E32FC" w14:textId="77777777">
        <w:trPr>
          <w:trHeight w:val="560"/>
        </w:trPr>
        <w:tc>
          <w:tcPr>
            <w:tcW w:w="1300" w:type="dxa"/>
            <w:vMerge/>
            <w:tcBorders>
              <w:top w:val="single" w:sz="4" w:space="0" w:color="000000"/>
              <w:left w:val="single" w:sz="4" w:space="0" w:color="000000"/>
              <w:bottom w:val="single" w:sz="4" w:space="0" w:color="000000"/>
              <w:right w:val="nil"/>
            </w:tcBorders>
            <w:shd w:val="clear" w:color="auto" w:fill="D9D9D9"/>
            <w:vAlign w:val="center"/>
          </w:tcPr>
          <w:p w14:paraId="00871247" w14:textId="77777777" w:rsidR="00714EDA" w:rsidRDefault="00714EDA">
            <w:pPr>
              <w:widowControl w:val="0"/>
              <w:pBdr>
                <w:top w:val="nil"/>
                <w:left w:val="nil"/>
                <w:bottom w:val="nil"/>
                <w:right w:val="nil"/>
                <w:between w:val="nil"/>
              </w:pBdr>
              <w:spacing w:line="276" w:lineRule="auto"/>
              <w:rPr>
                <w:rFonts w:ascii="Calibri" w:eastAsia="Calibri" w:hAnsi="Calibri" w:cs="Calibri"/>
                <w:sz w:val="22"/>
                <w:szCs w:val="22"/>
              </w:rPr>
            </w:pPr>
          </w:p>
        </w:tc>
        <w:tc>
          <w:tcPr>
            <w:tcW w:w="6512" w:type="dxa"/>
            <w:tcBorders>
              <w:top w:val="nil"/>
              <w:left w:val="single" w:sz="4" w:space="0" w:color="000000"/>
              <w:bottom w:val="single" w:sz="4" w:space="0" w:color="000000"/>
              <w:right w:val="single" w:sz="4" w:space="0" w:color="000000"/>
            </w:tcBorders>
            <w:shd w:val="clear" w:color="auto" w:fill="D9D9D9"/>
            <w:vAlign w:val="center"/>
          </w:tcPr>
          <w:p w14:paraId="58D4E251" w14:textId="77777777" w:rsidR="00714EDA" w:rsidRDefault="0046598C">
            <w:pPr>
              <w:rPr>
                <w:rFonts w:ascii="Calibri" w:eastAsia="Calibri" w:hAnsi="Calibri" w:cs="Calibri"/>
                <w:sz w:val="22"/>
                <w:szCs w:val="22"/>
              </w:rPr>
            </w:pPr>
            <w:r>
              <w:rPr>
                <w:rFonts w:ascii="Calibri" w:eastAsia="Calibri" w:hAnsi="Calibri" w:cs="Calibri"/>
                <w:sz w:val="22"/>
                <w:szCs w:val="22"/>
              </w:rPr>
              <w:t>Documentos comprobatórios devem indicar período, local, projeto, carga horária em horas, orientação, envolvimento etc.</w:t>
            </w:r>
          </w:p>
        </w:tc>
        <w:tc>
          <w:tcPr>
            <w:tcW w:w="130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9FB23ED" w14:textId="77777777" w:rsidR="00714EDA" w:rsidRDefault="00714EDA">
            <w:pPr>
              <w:widowControl w:val="0"/>
              <w:pBdr>
                <w:top w:val="nil"/>
                <w:left w:val="nil"/>
                <w:bottom w:val="nil"/>
                <w:right w:val="nil"/>
                <w:between w:val="nil"/>
              </w:pBdr>
              <w:spacing w:line="276" w:lineRule="auto"/>
              <w:rPr>
                <w:rFonts w:ascii="Calibri" w:eastAsia="Calibri" w:hAnsi="Calibri" w:cs="Calibri"/>
                <w:sz w:val="22"/>
                <w:szCs w:val="22"/>
              </w:rPr>
            </w:pPr>
          </w:p>
        </w:tc>
      </w:tr>
      <w:tr w:rsidR="00714EDA" w14:paraId="05C71159"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7A16B8FF"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0,2</w:t>
            </w:r>
          </w:p>
        </w:tc>
        <w:tc>
          <w:tcPr>
            <w:tcW w:w="6512" w:type="dxa"/>
            <w:tcBorders>
              <w:top w:val="nil"/>
              <w:left w:val="nil"/>
              <w:bottom w:val="single" w:sz="4" w:space="0" w:color="000000"/>
              <w:right w:val="single" w:sz="4" w:space="0" w:color="000000"/>
            </w:tcBorders>
            <w:shd w:val="clear" w:color="auto" w:fill="auto"/>
            <w:vAlign w:val="center"/>
          </w:tcPr>
          <w:p w14:paraId="54C40B77" w14:textId="77777777" w:rsidR="00714EDA" w:rsidRDefault="0046598C">
            <w:pPr>
              <w:rPr>
                <w:rFonts w:ascii="Calibri" w:eastAsia="Calibri" w:hAnsi="Calibri" w:cs="Calibri"/>
                <w:sz w:val="22"/>
                <w:szCs w:val="22"/>
              </w:rPr>
            </w:pPr>
            <w:r>
              <w:rPr>
                <w:rFonts w:ascii="Calibri" w:eastAsia="Calibri" w:hAnsi="Calibri" w:cs="Calibri"/>
                <w:sz w:val="22"/>
                <w:szCs w:val="22"/>
              </w:rPr>
              <w:t>Estágio voluntário, mínimo 120 horas (1 ponto para cada 120 horas)</w:t>
            </w:r>
          </w:p>
        </w:tc>
        <w:tc>
          <w:tcPr>
            <w:tcW w:w="1300" w:type="dxa"/>
            <w:tcBorders>
              <w:top w:val="nil"/>
              <w:left w:val="nil"/>
              <w:bottom w:val="single" w:sz="4" w:space="0" w:color="000000"/>
              <w:right w:val="single" w:sz="4" w:space="0" w:color="000000"/>
            </w:tcBorders>
            <w:shd w:val="clear" w:color="auto" w:fill="auto"/>
            <w:vAlign w:val="center"/>
          </w:tcPr>
          <w:p w14:paraId="7FF8C5BE"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3D798A83"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40F1389B"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0,2</w:t>
            </w:r>
          </w:p>
        </w:tc>
        <w:tc>
          <w:tcPr>
            <w:tcW w:w="6512" w:type="dxa"/>
            <w:tcBorders>
              <w:top w:val="nil"/>
              <w:left w:val="nil"/>
              <w:bottom w:val="single" w:sz="4" w:space="0" w:color="000000"/>
              <w:right w:val="single" w:sz="4" w:space="0" w:color="000000"/>
            </w:tcBorders>
            <w:shd w:val="clear" w:color="auto" w:fill="auto"/>
            <w:vAlign w:val="center"/>
          </w:tcPr>
          <w:p w14:paraId="011571C5" w14:textId="77777777" w:rsidR="00714EDA" w:rsidRDefault="0046598C">
            <w:pPr>
              <w:rPr>
                <w:rFonts w:ascii="Calibri" w:eastAsia="Calibri" w:hAnsi="Calibri" w:cs="Calibri"/>
                <w:sz w:val="22"/>
                <w:szCs w:val="22"/>
              </w:rPr>
            </w:pPr>
            <w:r>
              <w:rPr>
                <w:rFonts w:ascii="Calibri" w:eastAsia="Calibri" w:hAnsi="Calibri" w:cs="Calibri"/>
                <w:sz w:val="22"/>
                <w:szCs w:val="22"/>
              </w:rPr>
              <w:t>Bolsa de iniciação científica ou similar (1 ponto por semestre letivo)</w:t>
            </w:r>
          </w:p>
        </w:tc>
        <w:tc>
          <w:tcPr>
            <w:tcW w:w="1300" w:type="dxa"/>
            <w:tcBorders>
              <w:top w:val="nil"/>
              <w:left w:val="nil"/>
              <w:bottom w:val="single" w:sz="4" w:space="0" w:color="000000"/>
              <w:right w:val="single" w:sz="4" w:space="0" w:color="000000"/>
            </w:tcBorders>
            <w:shd w:val="clear" w:color="auto" w:fill="auto"/>
            <w:vAlign w:val="center"/>
          </w:tcPr>
          <w:p w14:paraId="2EBA55C7"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2706CF5B"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7AC3930C"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0,2</w:t>
            </w:r>
          </w:p>
        </w:tc>
        <w:tc>
          <w:tcPr>
            <w:tcW w:w="6512" w:type="dxa"/>
            <w:tcBorders>
              <w:top w:val="nil"/>
              <w:left w:val="nil"/>
              <w:bottom w:val="single" w:sz="4" w:space="0" w:color="000000"/>
              <w:right w:val="single" w:sz="4" w:space="0" w:color="000000"/>
            </w:tcBorders>
            <w:shd w:val="clear" w:color="auto" w:fill="auto"/>
            <w:vAlign w:val="center"/>
          </w:tcPr>
          <w:p w14:paraId="3BED3895" w14:textId="77777777" w:rsidR="00714EDA" w:rsidRDefault="0046598C">
            <w:pPr>
              <w:rPr>
                <w:rFonts w:ascii="Calibri" w:eastAsia="Calibri" w:hAnsi="Calibri" w:cs="Calibri"/>
                <w:sz w:val="22"/>
                <w:szCs w:val="22"/>
              </w:rPr>
            </w:pPr>
            <w:r>
              <w:rPr>
                <w:rFonts w:ascii="Calibri" w:eastAsia="Calibri" w:hAnsi="Calibri" w:cs="Calibri"/>
                <w:sz w:val="22"/>
                <w:szCs w:val="22"/>
              </w:rPr>
              <w:t>Bolsa de aperfeiçoamento ou similar (1 ponto por semestre letivo)</w:t>
            </w:r>
          </w:p>
        </w:tc>
        <w:tc>
          <w:tcPr>
            <w:tcW w:w="1300" w:type="dxa"/>
            <w:tcBorders>
              <w:top w:val="nil"/>
              <w:left w:val="nil"/>
              <w:bottom w:val="single" w:sz="4" w:space="0" w:color="000000"/>
              <w:right w:val="single" w:sz="4" w:space="0" w:color="000000"/>
            </w:tcBorders>
            <w:shd w:val="clear" w:color="auto" w:fill="auto"/>
            <w:vAlign w:val="center"/>
          </w:tcPr>
          <w:p w14:paraId="16A08479"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10ECE18C"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4B4D8EC7"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0,1</w:t>
            </w:r>
          </w:p>
        </w:tc>
        <w:tc>
          <w:tcPr>
            <w:tcW w:w="6512" w:type="dxa"/>
            <w:tcBorders>
              <w:top w:val="nil"/>
              <w:left w:val="nil"/>
              <w:bottom w:val="single" w:sz="4" w:space="0" w:color="000000"/>
              <w:right w:val="single" w:sz="4" w:space="0" w:color="000000"/>
            </w:tcBorders>
            <w:shd w:val="clear" w:color="auto" w:fill="auto"/>
            <w:vAlign w:val="center"/>
          </w:tcPr>
          <w:p w14:paraId="796B5563" w14:textId="77777777" w:rsidR="00714EDA" w:rsidRDefault="0046598C">
            <w:pPr>
              <w:rPr>
                <w:rFonts w:ascii="Calibri" w:eastAsia="Calibri" w:hAnsi="Calibri" w:cs="Calibri"/>
                <w:sz w:val="22"/>
                <w:szCs w:val="22"/>
              </w:rPr>
            </w:pPr>
            <w:r>
              <w:rPr>
                <w:rFonts w:ascii="Calibri" w:eastAsia="Calibri" w:hAnsi="Calibri" w:cs="Calibri"/>
                <w:sz w:val="22"/>
                <w:szCs w:val="22"/>
              </w:rPr>
              <w:t>Participação em projeto de pesquisa ou extensão enquanto não bolsista (1 ponto por semestre) (limite máximo 10 pontos)</w:t>
            </w:r>
          </w:p>
        </w:tc>
        <w:tc>
          <w:tcPr>
            <w:tcW w:w="1300" w:type="dxa"/>
            <w:tcBorders>
              <w:top w:val="nil"/>
              <w:left w:val="nil"/>
              <w:bottom w:val="single" w:sz="4" w:space="0" w:color="000000"/>
              <w:right w:val="single" w:sz="4" w:space="0" w:color="000000"/>
            </w:tcBorders>
            <w:shd w:val="clear" w:color="auto" w:fill="auto"/>
            <w:vAlign w:val="center"/>
          </w:tcPr>
          <w:p w14:paraId="25B7A2CA"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3727DCA2" w14:textId="77777777">
        <w:trPr>
          <w:trHeight w:val="300"/>
        </w:trPr>
        <w:tc>
          <w:tcPr>
            <w:tcW w:w="1300" w:type="dxa"/>
            <w:tcBorders>
              <w:top w:val="nil"/>
              <w:left w:val="nil"/>
              <w:bottom w:val="nil"/>
              <w:right w:val="nil"/>
            </w:tcBorders>
            <w:shd w:val="clear" w:color="auto" w:fill="auto"/>
            <w:vAlign w:val="center"/>
          </w:tcPr>
          <w:p w14:paraId="6A957A3E" w14:textId="77777777" w:rsidR="00714EDA" w:rsidRDefault="00714EDA">
            <w:pPr>
              <w:rPr>
                <w:rFonts w:ascii="Calibri" w:eastAsia="Calibri" w:hAnsi="Calibri" w:cs="Calibri"/>
                <w:sz w:val="22"/>
                <w:szCs w:val="22"/>
              </w:rPr>
            </w:pPr>
          </w:p>
        </w:tc>
        <w:tc>
          <w:tcPr>
            <w:tcW w:w="6512" w:type="dxa"/>
            <w:tcBorders>
              <w:top w:val="nil"/>
              <w:left w:val="nil"/>
              <w:bottom w:val="nil"/>
              <w:right w:val="nil"/>
            </w:tcBorders>
            <w:shd w:val="clear" w:color="auto" w:fill="auto"/>
            <w:vAlign w:val="center"/>
          </w:tcPr>
          <w:p w14:paraId="037F9A2F" w14:textId="77777777" w:rsidR="00714EDA" w:rsidRDefault="00714EDA">
            <w:pPr>
              <w:rPr>
                <w:rFonts w:ascii="Calibri" w:eastAsia="Calibri" w:hAnsi="Calibri" w:cs="Calibri"/>
                <w:sz w:val="22"/>
                <w:szCs w:val="22"/>
              </w:rPr>
            </w:pPr>
          </w:p>
        </w:tc>
        <w:tc>
          <w:tcPr>
            <w:tcW w:w="1300" w:type="dxa"/>
            <w:tcBorders>
              <w:top w:val="nil"/>
              <w:left w:val="nil"/>
              <w:bottom w:val="nil"/>
              <w:right w:val="nil"/>
            </w:tcBorders>
            <w:shd w:val="clear" w:color="auto" w:fill="auto"/>
            <w:vAlign w:val="center"/>
          </w:tcPr>
          <w:p w14:paraId="514AA1A3" w14:textId="77777777" w:rsidR="00714EDA" w:rsidRDefault="00714EDA">
            <w:pPr>
              <w:jc w:val="right"/>
              <w:rPr>
                <w:rFonts w:ascii="Calibri" w:eastAsia="Calibri" w:hAnsi="Calibri" w:cs="Calibri"/>
                <w:sz w:val="22"/>
                <w:szCs w:val="22"/>
              </w:rPr>
            </w:pPr>
          </w:p>
        </w:tc>
      </w:tr>
      <w:tr w:rsidR="00714EDA" w14:paraId="56757E01" w14:textId="77777777">
        <w:trPr>
          <w:trHeight w:val="300"/>
        </w:trPr>
        <w:tc>
          <w:tcPr>
            <w:tcW w:w="9112" w:type="dxa"/>
            <w:gridSpan w:val="3"/>
            <w:tcBorders>
              <w:top w:val="single" w:sz="4" w:space="0" w:color="000000"/>
              <w:left w:val="single" w:sz="4" w:space="0" w:color="000000"/>
              <w:bottom w:val="nil"/>
              <w:right w:val="nil"/>
            </w:tcBorders>
            <w:shd w:val="clear" w:color="auto" w:fill="A6A6A6"/>
            <w:vAlign w:val="center"/>
          </w:tcPr>
          <w:p w14:paraId="0F47F458" w14:textId="77777777" w:rsidR="00714EDA" w:rsidRDefault="0046598C">
            <w:pPr>
              <w:jc w:val="center"/>
              <w:rPr>
                <w:rFonts w:ascii="Calibri" w:eastAsia="Calibri" w:hAnsi="Calibri" w:cs="Calibri"/>
                <w:b/>
                <w:sz w:val="22"/>
                <w:szCs w:val="22"/>
              </w:rPr>
            </w:pPr>
            <w:r>
              <w:rPr>
                <w:rFonts w:ascii="Calibri" w:eastAsia="Calibri" w:hAnsi="Calibri" w:cs="Calibri"/>
                <w:b/>
                <w:sz w:val="22"/>
                <w:szCs w:val="22"/>
              </w:rPr>
              <w:t>4. ATIVIDADES ACADÊMICAS E DE EXTENSÃO (PESO 10)</w:t>
            </w:r>
          </w:p>
        </w:tc>
      </w:tr>
      <w:tr w:rsidR="00714EDA" w14:paraId="13DFA039" w14:textId="77777777">
        <w:trPr>
          <w:trHeight w:val="300"/>
        </w:trPr>
        <w:tc>
          <w:tcPr>
            <w:tcW w:w="13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6FC261" w14:textId="77777777" w:rsidR="00714EDA" w:rsidRDefault="0046598C">
            <w:pPr>
              <w:rPr>
                <w:rFonts w:ascii="Calibri" w:eastAsia="Calibri" w:hAnsi="Calibri" w:cs="Calibri"/>
                <w:sz w:val="22"/>
                <w:szCs w:val="22"/>
              </w:rPr>
            </w:pPr>
            <w:r>
              <w:rPr>
                <w:rFonts w:ascii="Calibri" w:eastAsia="Calibri" w:hAnsi="Calibri" w:cs="Calibri"/>
                <w:sz w:val="22"/>
                <w:szCs w:val="22"/>
              </w:rPr>
              <w:t>Peso</w:t>
            </w:r>
          </w:p>
        </w:tc>
        <w:tc>
          <w:tcPr>
            <w:tcW w:w="6512" w:type="dxa"/>
            <w:tcBorders>
              <w:top w:val="single" w:sz="4" w:space="0" w:color="000000"/>
              <w:left w:val="nil"/>
              <w:bottom w:val="single" w:sz="4" w:space="0" w:color="000000"/>
              <w:right w:val="single" w:sz="4" w:space="0" w:color="000000"/>
            </w:tcBorders>
            <w:shd w:val="clear" w:color="auto" w:fill="D9D9D9"/>
            <w:vAlign w:val="center"/>
          </w:tcPr>
          <w:p w14:paraId="7E80F128" w14:textId="77777777" w:rsidR="00714EDA" w:rsidRDefault="0046598C">
            <w:pPr>
              <w:rPr>
                <w:rFonts w:ascii="Calibri" w:eastAsia="Calibri" w:hAnsi="Calibri" w:cs="Calibri"/>
                <w:sz w:val="22"/>
                <w:szCs w:val="22"/>
              </w:rPr>
            </w:pPr>
            <w:r>
              <w:rPr>
                <w:rFonts w:ascii="Calibri" w:eastAsia="Calibri" w:hAnsi="Calibri" w:cs="Calibri"/>
                <w:sz w:val="22"/>
                <w:szCs w:val="22"/>
              </w:rPr>
              <w:t>Documentos comprobatórios devem indicar evento, curso, carga horária em horas etc.</w:t>
            </w:r>
          </w:p>
        </w:tc>
        <w:tc>
          <w:tcPr>
            <w:tcW w:w="1300" w:type="dxa"/>
            <w:tcBorders>
              <w:top w:val="single" w:sz="4" w:space="0" w:color="000000"/>
              <w:left w:val="nil"/>
              <w:bottom w:val="single" w:sz="4" w:space="0" w:color="000000"/>
              <w:right w:val="single" w:sz="4" w:space="0" w:color="000000"/>
            </w:tcBorders>
            <w:shd w:val="clear" w:color="auto" w:fill="D9D9D9"/>
            <w:vAlign w:val="center"/>
          </w:tcPr>
          <w:p w14:paraId="33B0775B" w14:textId="77777777" w:rsidR="00714EDA" w:rsidRDefault="0046598C">
            <w:pPr>
              <w:jc w:val="center"/>
              <w:rPr>
                <w:rFonts w:ascii="Calibri" w:eastAsia="Calibri" w:hAnsi="Calibri" w:cs="Calibri"/>
                <w:sz w:val="22"/>
                <w:szCs w:val="22"/>
              </w:rPr>
            </w:pPr>
            <w:r>
              <w:rPr>
                <w:rFonts w:ascii="Calibri" w:eastAsia="Calibri" w:hAnsi="Calibri" w:cs="Calibri"/>
                <w:sz w:val="22"/>
                <w:szCs w:val="22"/>
              </w:rPr>
              <w:t>Quantidade</w:t>
            </w:r>
          </w:p>
        </w:tc>
      </w:tr>
      <w:tr w:rsidR="00714EDA" w14:paraId="2E2D22DF"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05126D19"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0,2</w:t>
            </w:r>
          </w:p>
        </w:tc>
        <w:tc>
          <w:tcPr>
            <w:tcW w:w="6512" w:type="dxa"/>
            <w:tcBorders>
              <w:top w:val="nil"/>
              <w:left w:val="nil"/>
              <w:bottom w:val="single" w:sz="4" w:space="0" w:color="000000"/>
              <w:right w:val="single" w:sz="4" w:space="0" w:color="000000"/>
            </w:tcBorders>
            <w:shd w:val="clear" w:color="auto" w:fill="auto"/>
            <w:vAlign w:val="center"/>
          </w:tcPr>
          <w:p w14:paraId="2EF00903" w14:textId="77777777" w:rsidR="00714EDA" w:rsidRDefault="0046598C">
            <w:pPr>
              <w:rPr>
                <w:rFonts w:ascii="Calibri" w:eastAsia="Calibri" w:hAnsi="Calibri" w:cs="Calibri"/>
                <w:sz w:val="22"/>
                <w:szCs w:val="22"/>
              </w:rPr>
            </w:pPr>
            <w:r>
              <w:rPr>
                <w:rFonts w:ascii="Calibri" w:eastAsia="Calibri" w:hAnsi="Calibri" w:cs="Calibri"/>
                <w:sz w:val="22"/>
                <w:szCs w:val="22"/>
              </w:rPr>
              <w:t>Participação em Semanas de Estudos de Graduação ou outros encontros regionais (1 ponto por participação)</w:t>
            </w:r>
          </w:p>
        </w:tc>
        <w:tc>
          <w:tcPr>
            <w:tcW w:w="1300" w:type="dxa"/>
            <w:tcBorders>
              <w:top w:val="nil"/>
              <w:left w:val="nil"/>
              <w:bottom w:val="single" w:sz="4" w:space="0" w:color="000000"/>
              <w:right w:val="single" w:sz="4" w:space="0" w:color="000000"/>
            </w:tcBorders>
            <w:shd w:val="clear" w:color="auto" w:fill="auto"/>
            <w:vAlign w:val="center"/>
          </w:tcPr>
          <w:p w14:paraId="49968305"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6731D3F5"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149F8681"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0,3</w:t>
            </w:r>
          </w:p>
        </w:tc>
        <w:tc>
          <w:tcPr>
            <w:tcW w:w="6512" w:type="dxa"/>
            <w:tcBorders>
              <w:top w:val="nil"/>
              <w:left w:val="nil"/>
              <w:bottom w:val="single" w:sz="4" w:space="0" w:color="000000"/>
              <w:right w:val="single" w:sz="4" w:space="0" w:color="000000"/>
            </w:tcBorders>
            <w:shd w:val="clear" w:color="auto" w:fill="auto"/>
            <w:vAlign w:val="center"/>
          </w:tcPr>
          <w:p w14:paraId="46F7ACE6" w14:textId="77777777" w:rsidR="00714EDA" w:rsidRDefault="0046598C">
            <w:pPr>
              <w:rPr>
                <w:rFonts w:ascii="Calibri" w:eastAsia="Calibri" w:hAnsi="Calibri" w:cs="Calibri"/>
                <w:sz w:val="22"/>
                <w:szCs w:val="22"/>
              </w:rPr>
            </w:pPr>
            <w:r>
              <w:rPr>
                <w:rFonts w:ascii="Calibri" w:eastAsia="Calibri" w:hAnsi="Calibri" w:cs="Calibri"/>
                <w:sz w:val="22"/>
                <w:szCs w:val="22"/>
              </w:rPr>
              <w:t>Participação em congressos e simpósios (1 ponto por participação)</w:t>
            </w:r>
          </w:p>
        </w:tc>
        <w:tc>
          <w:tcPr>
            <w:tcW w:w="1300" w:type="dxa"/>
            <w:tcBorders>
              <w:top w:val="nil"/>
              <w:left w:val="nil"/>
              <w:bottom w:val="single" w:sz="4" w:space="0" w:color="000000"/>
              <w:right w:val="single" w:sz="4" w:space="0" w:color="000000"/>
            </w:tcBorders>
            <w:shd w:val="clear" w:color="auto" w:fill="auto"/>
            <w:vAlign w:val="center"/>
          </w:tcPr>
          <w:p w14:paraId="26B0C993"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5929D326"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7D9D49BF"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0,2</w:t>
            </w:r>
          </w:p>
        </w:tc>
        <w:tc>
          <w:tcPr>
            <w:tcW w:w="6512" w:type="dxa"/>
            <w:tcBorders>
              <w:top w:val="nil"/>
              <w:left w:val="nil"/>
              <w:bottom w:val="single" w:sz="4" w:space="0" w:color="000000"/>
              <w:right w:val="single" w:sz="4" w:space="0" w:color="000000"/>
            </w:tcBorders>
            <w:shd w:val="clear" w:color="auto" w:fill="auto"/>
            <w:vAlign w:val="center"/>
          </w:tcPr>
          <w:p w14:paraId="16232C3C" w14:textId="77777777" w:rsidR="00714EDA" w:rsidRDefault="0046598C">
            <w:pPr>
              <w:rPr>
                <w:rFonts w:ascii="Calibri" w:eastAsia="Calibri" w:hAnsi="Calibri" w:cs="Calibri"/>
                <w:sz w:val="22"/>
                <w:szCs w:val="22"/>
              </w:rPr>
            </w:pPr>
            <w:r>
              <w:rPr>
                <w:rFonts w:ascii="Calibri" w:eastAsia="Calibri" w:hAnsi="Calibri" w:cs="Calibri"/>
                <w:sz w:val="22"/>
                <w:szCs w:val="22"/>
              </w:rPr>
              <w:t>Curso, Minicurso ou atividades como aluno em eventos científicos nacionais ou internacionais (1 ponto por 8 horas de participação) (limite máximo 10 pontos)</w:t>
            </w:r>
            <w:r>
              <w:rPr>
                <w:rFonts w:ascii="Calibri" w:eastAsia="Calibri" w:hAnsi="Calibri" w:cs="Calibri"/>
                <w:sz w:val="16"/>
                <w:szCs w:val="16"/>
              </w:rPr>
              <w:t> </w:t>
            </w:r>
          </w:p>
        </w:tc>
        <w:tc>
          <w:tcPr>
            <w:tcW w:w="1300" w:type="dxa"/>
            <w:tcBorders>
              <w:top w:val="nil"/>
              <w:left w:val="nil"/>
              <w:bottom w:val="single" w:sz="4" w:space="0" w:color="000000"/>
              <w:right w:val="single" w:sz="4" w:space="0" w:color="000000"/>
            </w:tcBorders>
            <w:shd w:val="clear" w:color="auto" w:fill="auto"/>
            <w:vAlign w:val="center"/>
          </w:tcPr>
          <w:p w14:paraId="5E64B969"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0C1A1DA8"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34964920"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0,1</w:t>
            </w:r>
          </w:p>
        </w:tc>
        <w:tc>
          <w:tcPr>
            <w:tcW w:w="6512" w:type="dxa"/>
            <w:tcBorders>
              <w:top w:val="nil"/>
              <w:left w:val="nil"/>
              <w:bottom w:val="single" w:sz="4" w:space="0" w:color="000000"/>
              <w:right w:val="single" w:sz="4" w:space="0" w:color="000000"/>
            </w:tcBorders>
            <w:shd w:val="clear" w:color="auto" w:fill="auto"/>
            <w:vAlign w:val="center"/>
          </w:tcPr>
          <w:p w14:paraId="04800ED2" w14:textId="77777777" w:rsidR="00714EDA" w:rsidRDefault="0046598C">
            <w:pPr>
              <w:rPr>
                <w:rFonts w:ascii="Calibri" w:eastAsia="Calibri" w:hAnsi="Calibri" w:cs="Calibri"/>
                <w:sz w:val="22"/>
                <w:szCs w:val="22"/>
              </w:rPr>
            </w:pPr>
            <w:r>
              <w:rPr>
                <w:rFonts w:ascii="Calibri" w:eastAsia="Calibri" w:hAnsi="Calibri" w:cs="Calibri"/>
                <w:sz w:val="22"/>
                <w:szCs w:val="22"/>
              </w:rPr>
              <w:t>Outros cursos (nas áreas afins do Programa) 1 ponto por 8 horas de participação. Máximo de 10 pontos.</w:t>
            </w:r>
          </w:p>
        </w:tc>
        <w:tc>
          <w:tcPr>
            <w:tcW w:w="1300" w:type="dxa"/>
            <w:tcBorders>
              <w:top w:val="nil"/>
              <w:left w:val="nil"/>
              <w:bottom w:val="single" w:sz="4" w:space="0" w:color="000000"/>
              <w:right w:val="single" w:sz="4" w:space="0" w:color="000000"/>
            </w:tcBorders>
            <w:shd w:val="clear" w:color="auto" w:fill="auto"/>
            <w:vAlign w:val="center"/>
          </w:tcPr>
          <w:p w14:paraId="3FC538A0"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39C1E4E0"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60F06D1A"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0,5</w:t>
            </w:r>
          </w:p>
        </w:tc>
        <w:tc>
          <w:tcPr>
            <w:tcW w:w="6512" w:type="dxa"/>
            <w:tcBorders>
              <w:top w:val="nil"/>
              <w:left w:val="nil"/>
              <w:bottom w:val="single" w:sz="4" w:space="0" w:color="000000"/>
              <w:right w:val="single" w:sz="4" w:space="0" w:color="000000"/>
            </w:tcBorders>
            <w:shd w:val="clear" w:color="auto" w:fill="auto"/>
            <w:vAlign w:val="center"/>
          </w:tcPr>
          <w:p w14:paraId="02966BB2" w14:textId="77777777" w:rsidR="00714EDA" w:rsidRDefault="0046598C">
            <w:pPr>
              <w:rPr>
                <w:rFonts w:ascii="Calibri" w:eastAsia="Calibri" w:hAnsi="Calibri" w:cs="Calibri"/>
                <w:sz w:val="22"/>
                <w:szCs w:val="22"/>
              </w:rPr>
            </w:pPr>
            <w:r>
              <w:rPr>
                <w:rFonts w:ascii="Calibri" w:eastAsia="Calibri" w:hAnsi="Calibri" w:cs="Calibri"/>
                <w:sz w:val="22"/>
                <w:szCs w:val="22"/>
              </w:rPr>
              <w:t>Ministrante de Curso, Minicurso ou palestras em eventos científicos nacionais ou internacionais (1 ponto por 8 horas de participação)</w:t>
            </w:r>
          </w:p>
        </w:tc>
        <w:tc>
          <w:tcPr>
            <w:tcW w:w="1300" w:type="dxa"/>
            <w:tcBorders>
              <w:top w:val="nil"/>
              <w:left w:val="nil"/>
              <w:bottom w:val="single" w:sz="4" w:space="0" w:color="000000"/>
              <w:right w:val="single" w:sz="4" w:space="0" w:color="000000"/>
            </w:tcBorders>
            <w:shd w:val="clear" w:color="auto" w:fill="auto"/>
            <w:vAlign w:val="center"/>
          </w:tcPr>
          <w:p w14:paraId="5FAE38B2"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18AC8DA2"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5E76388B"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0,1</w:t>
            </w:r>
          </w:p>
        </w:tc>
        <w:tc>
          <w:tcPr>
            <w:tcW w:w="6512" w:type="dxa"/>
            <w:tcBorders>
              <w:top w:val="nil"/>
              <w:left w:val="nil"/>
              <w:bottom w:val="single" w:sz="4" w:space="0" w:color="000000"/>
              <w:right w:val="single" w:sz="4" w:space="0" w:color="000000"/>
            </w:tcBorders>
            <w:shd w:val="clear" w:color="auto" w:fill="auto"/>
            <w:vAlign w:val="center"/>
          </w:tcPr>
          <w:p w14:paraId="78641E29" w14:textId="77777777" w:rsidR="00714EDA" w:rsidRDefault="0046598C">
            <w:pPr>
              <w:rPr>
                <w:rFonts w:ascii="Calibri" w:eastAsia="Calibri" w:hAnsi="Calibri" w:cs="Calibri"/>
                <w:sz w:val="22"/>
                <w:szCs w:val="22"/>
              </w:rPr>
            </w:pPr>
            <w:r>
              <w:rPr>
                <w:rFonts w:ascii="Calibri" w:eastAsia="Calibri" w:hAnsi="Calibri" w:cs="Calibri"/>
                <w:sz w:val="22"/>
                <w:szCs w:val="22"/>
              </w:rPr>
              <w:t>Monitoria em eventos científicos e de extensão (1 ponto por monitoria)</w:t>
            </w:r>
          </w:p>
        </w:tc>
        <w:tc>
          <w:tcPr>
            <w:tcW w:w="1300" w:type="dxa"/>
            <w:tcBorders>
              <w:top w:val="nil"/>
              <w:left w:val="nil"/>
              <w:bottom w:val="single" w:sz="4" w:space="0" w:color="000000"/>
              <w:right w:val="single" w:sz="4" w:space="0" w:color="000000"/>
            </w:tcBorders>
            <w:shd w:val="clear" w:color="auto" w:fill="auto"/>
            <w:vAlign w:val="center"/>
          </w:tcPr>
          <w:p w14:paraId="33E5F9CA"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693237C2"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2EC22BC3"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0,5</w:t>
            </w:r>
          </w:p>
        </w:tc>
        <w:tc>
          <w:tcPr>
            <w:tcW w:w="6512" w:type="dxa"/>
            <w:tcBorders>
              <w:top w:val="nil"/>
              <w:left w:val="nil"/>
              <w:bottom w:val="single" w:sz="4" w:space="0" w:color="000000"/>
              <w:right w:val="single" w:sz="4" w:space="0" w:color="000000"/>
            </w:tcBorders>
            <w:shd w:val="clear" w:color="auto" w:fill="auto"/>
            <w:vAlign w:val="center"/>
          </w:tcPr>
          <w:p w14:paraId="6A159C3F" w14:textId="77777777" w:rsidR="00714EDA" w:rsidRDefault="0046598C">
            <w:pPr>
              <w:rPr>
                <w:rFonts w:ascii="Calibri" w:eastAsia="Calibri" w:hAnsi="Calibri" w:cs="Calibri"/>
                <w:sz w:val="22"/>
                <w:szCs w:val="22"/>
              </w:rPr>
            </w:pPr>
            <w:r>
              <w:rPr>
                <w:rFonts w:ascii="Calibri" w:eastAsia="Calibri" w:hAnsi="Calibri" w:cs="Calibri"/>
                <w:sz w:val="22"/>
                <w:szCs w:val="22"/>
              </w:rPr>
              <w:t>Atividades de docência (1 ponto por semestre) (Limite máximo 10 pontos)</w:t>
            </w:r>
          </w:p>
        </w:tc>
        <w:tc>
          <w:tcPr>
            <w:tcW w:w="1300" w:type="dxa"/>
            <w:tcBorders>
              <w:top w:val="nil"/>
              <w:left w:val="nil"/>
              <w:bottom w:val="single" w:sz="4" w:space="0" w:color="000000"/>
              <w:right w:val="single" w:sz="4" w:space="0" w:color="000000"/>
            </w:tcBorders>
            <w:shd w:val="clear" w:color="auto" w:fill="auto"/>
            <w:vAlign w:val="center"/>
          </w:tcPr>
          <w:p w14:paraId="5A1816DE"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1E861611"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46920A02"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0,3</w:t>
            </w:r>
          </w:p>
        </w:tc>
        <w:tc>
          <w:tcPr>
            <w:tcW w:w="6512" w:type="dxa"/>
            <w:tcBorders>
              <w:top w:val="nil"/>
              <w:left w:val="nil"/>
              <w:bottom w:val="single" w:sz="4" w:space="0" w:color="000000"/>
              <w:right w:val="single" w:sz="4" w:space="0" w:color="000000"/>
            </w:tcBorders>
            <w:shd w:val="clear" w:color="auto" w:fill="auto"/>
            <w:vAlign w:val="center"/>
          </w:tcPr>
          <w:p w14:paraId="6B96C438" w14:textId="77777777" w:rsidR="00714EDA" w:rsidRDefault="0046598C">
            <w:pPr>
              <w:rPr>
                <w:rFonts w:ascii="Calibri" w:eastAsia="Calibri" w:hAnsi="Calibri" w:cs="Calibri"/>
                <w:sz w:val="22"/>
                <w:szCs w:val="22"/>
              </w:rPr>
            </w:pPr>
            <w:r>
              <w:rPr>
                <w:rFonts w:ascii="Calibri" w:eastAsia="Calibri" w:hAnsi="Calibri" w:cs="Calibri"/>
                <w:sz w:val="22"/>
                <w:szCs w:val="22"/>
              </w:rPr>
              <w:t>Participação de Banca Examinadora de conclusão de curso (1 ponto por participação)</w:t>
            </w:r>
          </w:p>
        </w:tc>
        <w:tc>
          <w:tcPr>
            <w:tcW w:w="1300" w:type="dxa"/>
            <w:tcBorders>
              <w:top w:val="nil"/>
              <w:left w:val="nil"/>
              <w:bottom w:val="single" w:sz="4" w:space="0" w:color="000000"/>
              <w:right w:val="single" w:sz="4" w:space="0" w:color="000000"/>
            </w:tcBorders>
            <w:shd w:val="clear" w:color="auto" w:fill="auto"/>
            <w:vAlign w:val="center"/>
          </w:tcPr>
          <w:p w14:paraId="11F27BDA"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0D23E573" w14:textId="77777777">
        <w:trPr>
          <w:trHeight w:val="560"/>
        </w:trPr>
        <w:tc>
          <w:tcPr>
            <w:tcW w:w="1300" w:type="dxa"/>
            <w:tcBorders>
              <w:top w:val="nil"/>
              <w:left w:val="single" w:sz="4" w:space="0" w:color="000000"/>
              <w:bottom w:val="single" w:sz="4" w:space="0" w:color="000000"/>
              <w:right w:val="single" w:sz="4" w:space="0" w:color="000000"/>
            </w:tcBorders>
            <w:shd w:val="clear" w:color="auto" w:fill="auto"/>
            <w:vAlign w:val="center"/>
          </w:tcPr>
          <w:p w14:paraId="190942AD"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0,3</w:t>
            </w:r>
          </w:p>
        </w:tc>
        <w:tc>
          <w:tcPr>
            <w:tcW w:w="6512" w:type="dxa"/>
            <w:tcBorders>
              <w:top w:val="nil"/>
              <w:left w:val="nil"/>
              <w:bottom w:val="single" w:sz="4" w:space="0" w:color="000000"/>
              <w:right w:val="single" w:sz="4" w:space="0" w:color="000000"/>
            </w:tcBorders>
            <w:shd w:val="clear" w:color="auto" w:fill="auto"/>
            <w:vAlign w:val="center"/>
          </w:tcPr>
          <w:p w14:paraId="134F98AE" w14:textId="77777777" w:rsidR="00714EDA" w:rsidRDefault="0046598C">
            <w:pPr>
              <w:rPr>
                <w:rFonts w:ascii="Calibri" w:eastAsia="Calibri" w:hAnsi="Calibri" w:cs="Calibri"/>
                <w:sz w:val="22"/>
                <w:szCs w:val="22"/>
              </w:rPr>
            </w:pPr>
            <w:r>
              <w:rPr>
                <w:rFonts w:ascii="Calibri" w:eastAsia="Calibri" w:hAnsi="Calibri" w:cs="Calibri"/>
                <w:sz w:val="22"/>
                <w:szCs w:val="22"/>
              </w:rPr>
              <w:t>Comissão organizadora de eventos científicos/extensão (seminários, congressos etc.) (1 ponto por participação)</w:t>
            </w:r>
          </w:p>
        </w:tc>
        <w:tc>
          <w:tcPr>
            <w:tcW w:w="1300" w:type="dxa"/>
            <w:tcBorders>
              <w:top w:val="nil"/>
              <w:left w:val="nil"/>
              <w:bottom w:val="single" w:sz="4" w:space="0" w:color="000000"/>
              <w:right w:val="single" w:sz="4" w:space="0" w:color="000000"/>
            </w:tcBorders>
            <w:shd w:val="clear" w:color="auto" w:fill="auto"/>
            <w:vAlign w:val="center"/>
          </w:tcPr>
          <w:p w14:paraId="6FA0F6AB"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7C9F5727" w14:textId="77777777">
        <w:trPr>
          <w:trHeight w:val="300"/>
        </w:trPr>
        <w:tc>
          <w:tcPr>
            <w:tcW w:w="1300" w:type="dxa"/>
            <w:tcBorders>
              <w:top w:val="nil"/>
              <w:left w:val="single" w:sz="4" w:space="0" w:color="000000"/>
              <w:bottom w:val="single" w:sz="4" w:space="0" w:color="000000"/>
              <w:right w:val="single" w:sz="4" w:space="0" w:color="000000"/>
            </w:tcBorders>
            <w:shd w:val="clear" w:color="auto" w:fill="auto"/>
            <w:vAlign w:val="center"/>
          </w:tcPr>
          <w:p w14:paraId="352632D6"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0,2</w:t>
            </w:r>
          </w:p>
        </w:tc>
        <w:tc>
          <w:tcPr>
            <w:tcW w:w="6512" w:type="dxa"/>
            <w:tcBorders>
              <w:top w:val="nil"/>
              <w:left w:val="nil"/>
              <w:bottom w:val="single" w:sz="4" w:space="0" w:color="000000"/>
              <w:right w:val="single" w:sz="4" w:space="0" w:color="000000"/>
            </w:tcBorders>
            <w:shd w:val="clear" w:color="auto" w:fill="auto"/>
            <w:vAlign w:val="center"/>
          </w:tcPr>
          <w:p w14:paraId="15790F37" w14:textId="77777777" w:rsidR="00714EDA" w:rsidRDefault="0046598C">
            <w:pPr>
              <w:rPr>
                <w:rFonts w:ascii="Calibri" w:eastAsia="Calibri" w:hAnsi="Calibri" w:cs="Calibri"/>
                <w:sz w:val="22"/>
                <w:szCs w:val="22"/>
              </w:rPr>
            </w:pPr>
            <w:r>
              <w:rPr>
                <w:rFonts w:ascii="Calibri" w:eastAsia="Calibri" w:hAnsi="Calibri" w:cs="Calibri"/>
                <w:sz w:val="22"/>
                <w:szCs w:val="22"/>
              </w:rPr>
              <w:t>Monitoria de disciplina (1 ponto por participação)</w:t>
            </w:r>
          </w:p>
        </w:tc>
        <w:tc>
          <w:tcPr>
            <w:tcW w:w="1300" w:type="dxa"/>
            <w:tcBorders>
              <w:top w:val="nil"/>
              <w:left w:val="nil"/>
              <w:bottom w:val="single" w:sz="4" w:space="0" w:color="000000"/>
              <w:right w:val="single" w:sz="4" w:space="0" w:color="000000"/>
            </w:tcBorders>
            <w:shd w:val="clear" w:color="auto" w:fill="auto"/>
            <w:vAlign w:val="center"/>
          </w:tcPr>
          <w:p w14:paraId="604971CB"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28FAD08F" w14:textId="77777777">
        <w:trPr>
          <w:trHeight w:val="280"/>
        </w:trPr>
        <w:tc>
          <w:tcPr>
            <w:tcW w:w="1300" w:type="dxa"/>
            <w:tcBorders>
              <w:top w:val="nil"/>
              <w:left w:val="single" w:sz="4" w:space="0" w:color="000000"/>
              <w:bottom w:val="single" w:sz="4" w:space="0" w:color="000000"/>
              <w:right w:val="single" w:sz="4" w:space="0" w:color="000000"/>
            </w:tcBorders>
            <w:shd w:val="clear" w:color="auto" w:fill="auto"/>
            <w:vAlign w:val="center"/>
          </w:tcPr>
          <w:p w14:paraId="07DF6E47"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1</w:t>
            </w:r>
          </w:p>
        </w:tc>
        <w:tc>
          <w:tcPr>
            <w:tcW w:w="6512" w:type="dxa"/>
            <w:tcBorders>
              <w:top w:val="nil"/>
              <w:left w:val="nil"/>
              <w:bottom w:val="single" w:sz="4" w:space="0" w:color="000000"/>
              <w:right w:val="single" w:sz="4" w:space="0" w:color="000000"/>
            </w:tcBorders>
            <w:shd w:val="clear" w:color="auto" w:fill="auto"/>
            <w:vAlign w:val="center"/>
          </w:tcPr>
          <w:p w14:paraId="21965E0E" w14:textId="77777777" w:rsidR="00714EDA" w:rsidRDefault="0046598C">
            <w:pPr>
              <w:rPr>
                <w:rFonts w:ascii="Calibri" w:eastAsia="Calibri" w:hAnsi="Calibri" w:cs="Calibri"/>
                <w:sz w:val="22"/>
                <w:szCs w:val="22"/>
              </w:rPr>
            </w:pPr>
            <w:r>
              <w:rPr>
                <w:rFonts w:ascii="Calibri" w:eastAsia="Calibri" w:hAnsi="Calibri" w:cs="Calibri"/>
                <w:sz w:val="22"/>
                <w:szCs w:val="22"/>
              </w:rPr>
              <w:t>Prêmios científicos (1 ponto por participação)</w:t>
            </w:r>
          </w:p>
        </w:tc>
        <w:tc>
          <w:tcPr>
            <w:tcW w:w="1300" w:type="dxa"/>
            <w:tcBorders>
              <w:top w:val="nil"/>
              <w:left w:val="nil"/>
              <w:bottom w:val="single" w:sz="4" w:space="0" w:color="000000"/>
              <w:right w:val="single" w:sz="4" w:space="0" w:color="000000"/>
            </w:tcBorders>
            <w:shd w:val="clear" w:color="auto" w:fill="auto"/>
            <w:vAlign w:val="center"/>
          </w:tcPr>
          <w:p w14:paraId="20A304C6"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r w:rsidR="00714EDA" w14:paraId="6549C695" w14:textId="77777777">
        <w:trPr>
          <w:trHeight w:val="280"/>
        </w:trPr>
        <w:tc>
          <w:tcPr>
            <w:tcW w:w="1300" w:type="dxa"/>
            <w:tcBorders>
              <w:top w:val="nil"/>
              <w:left w:val="single" w:sz="4" w:space="0" w:color="000000"/>
              <w:bottom w:val="single" w:sz="4" w:space="0" w:color="000000"/>
              <w:right w:val="single" w:sz="4" w:space="0" w:color="000000"/>
            </w:tcBorders>
            <w:shd w:val="clear" w:color="auto" w:fill="auto"/>
            <w:vAlign w:val="center"/>
          </w:tcPr>
          <w:p w14:paraId="391FD35E" w14:textId="77777777" w:rsidR="00714EDA" w:rsidRDefault="0046598C">
            <w:pPr>
              <w:jc w:val="right"/>
              <w:rPr>
                <w:rFonts w:ascii="Calibri" w:eastAsia="Calibri" w:hAnsi="Calibri" w:cs="Calibri"/>
                <w:sz w:val="22"/>
                <w:szCs w:val="22"/>
              </w:rPr>
            </w:pPr>
            <w:r>
              <w:rPr>
                <w:rFonts w:ascii="Calibri" w:eastAsia="Calibri" w:hAnsi="Calibri" w:cs="Calibri"/>
                <w:sz w:val="22"/>
                <w:szCs w:val="22"/>
              </w:rPr>
              <w:t>0,1</w:t>
            </w:r>
          </w:p>
        </w:tc>
        <w:tc>
          <w:tcPr>
            <w:tcW w:w="6512" w:type="dxa"/>
            <w:tcBorders>
              <w:top w:val="nil"/>
              <w:left w:val="nil"/>
              <w:bottom w:val="single" w:sz="4" w:space="0" w:color="000000"/>
              <w:right w:val="single" w:sz="4" w:space="0" w:color="000000"/>
            </w:tcBorders>
            <w:shd w:val="clear" w:color="auto" w:fill="auto"/>
            <w:vAlign w:val="center"/>
          </w:tcPr>
          <w:p w14:paraId="14FC99B0" w14:textId="77777777" w:rsidR="00714EDA" w:rsidRDefault="0046598C">
            <w:pPr>
              <w:rPr>
                <w:rFonts w:ascii="Calibri" w:eastAsia="Calibri" w:hAnsi="Calibri" w:cs="Calibri"/>
                <w:sz w:val="22"/>
                <w:szCs w:val="22"/>
              </w:rPr>
            </w:pPr>
            <w:r>
              <w:rPr>
                <w:rFonts w:ascii="Calibri" w:eastAsia="Calibri" w:hAnsi="Calibri" w:cs="Calibri"/>
                <w:sz w:val="22"/>
                <w:szCs w:val="22"/>
              </w:rPr>
              <w:t>Outros: (participar como ouvinte em palestras, por exemplo) (1 ponto por participação)</w:t>
            </w:r>
          </w:p>
        </w:tc>
        <w:tc>
          <w:tcPr>
            <w:tcW w:w="1300" w:type="dxa"/>
            <w:tcBorders>
              <w:top w:val="nil"/>
              <w:left w:val="nil"/>
              <w:bottom w:val="single" w:sz="4" w:space="0" w:color="000000"/>
              <w:right w:val="single" w:sz="4" w:space="0" w:color="000000"/>
            </w:tcBorders>
            <w:shd w:val="clear" w:color="auto" w:fill="auto"/>
            <w:vAlign w:val="center"/>
          </w:tcPr>
          <w:p w14:paraId="39A0B4ED" w14:textId="77777777" w:rsidR="00714EDA" w:rsidRDefault="0046598C">
            <w:pPr>
              <w:rPr>
                <w:rFonts w:ascii="Calibri" w:eastAsia="Calibri" w:hAnsi="Calibri" w:cs="Calibri"/>
                <w:sz w:val="22"/>
                <w:szCs w:val="22"/>
              </w:rPr>
            </w:pPr>
            <w:r>
              <w:rPr>
                <w:rFonts w:ascii="Calibri" w:eastAsia="Calibri" w:hAnsi="Calibri" w:cs="Calibri"/>
                <w:sz w:val="22"/>
                <w:szCs w:val="22"/>
              </w:rPr>
              <w:t> </w:t>
            </w:r>
          </w:p>
        </w:tc>
      </w:tr>
    </w:tbl>
    <w:p w14:paraId="5A541DD7" w14:textId="77777777" w:rsidR="00714EDA" w:rsidRDefault="00714EDA">
      <w:pPr>
        <w:jc w:val="center"/>
        <w:rPr>
          <w:rFonts w:ascii="Arial" w:eastAsia="Arial" w:hAnsi="Arial" w:cs="Arial"/>
          <w:b/>
          <w:sz w:val="24"/>
          <w:szCs w:val="24"/>
        </w:rPr>
      </w:pPr>
    </w:p>
    <w:p w14:paraId="6809A788" w14:textId="77777777" w:rsidR="00714EDA" w:rsidRDefault="0046598C">
      <w:pPr>
        <w:rPr>
          <w:rFonts w:ascii="Arial" w:eastAsia="Arial" w:hAnsi="Arial" w:cs="Arial"/>
          <w:b/>
          <w:sz w:val="24"/>
          <w:szCs w:val="24"/>
        </w:rPr>
      </w:pPr>
      <w:r>
        <w:br w:type="page"/>
      </w:r>
    </w:p>
    <w:p w14:paraId="556CF1DC" w14:textId="3DAFBEA6" w:rsidR="00714EDA" w:rsidRDefault="00DB3049">
      <w:pPr>
        <w:jc w:val="center"/>
        <w:rPr>
          <w:rFonts w:ascii="Arial" w:eastAsia="Arial" w:hAnsi="Arial" w:cs="Arial"/>
          <w:b/>
          <w:sz w:val="32"/>
          <w:szCs w:val="32"/>
        </w:rPr>
      </w:pPr>
      <w:r>
        <w:rPr>
          <w:rFonts w:ascii="Arial" w:eastAsia="Arial" w:hAnsi="Arial" w:cs="Arial"/>
          <w:b/>
          <w:sz w:val="32"/>
          <w:szCs w:val="32"/>
        </w:rPr>
        <w:lastRenderedPageBreak/>
        <w:t xml:space="preserve">Anexo </w:t>
      </w:r>
      <w:r w:rsidR="00897F18">
        <w:rPr>
          <w:rFonts w:ascii="Arial" w:eastAsia="Arial" w:hAnsi="Arial" w:cs="Arial"/>
          <w:b/>
          <w:sz w:val="32"/>
          <w:szCs w:val="32"/>
        </w:rPr>
        <w:t>V</w:t>
      </w:r>
    </w:p>
    <w:p w14:paraId="4F875C83" w14:textId="77777777" w:rsidR="00714EDA" w:rsidRDefault="00714EDA">
      <w:pPr>
        <w:jc w:val="center"/>
        <w:rPr>
          <w:rFonts w:ascii="Arial" w:eastAsia="Arial" w:hAnsi="Arial" w:cs="Arial"/>
          <w:b/>
          <w:sz w:val="32"/>
          <w:szCs w:val="32"/>
        </w:rPr>
      </w:pPr>
    </w:p>
    <w:p w14:paraId="16F4F465" w14:textId="77777777" w:rsidR="00714EDA" w:rsidRDefault="00714EDA">
      <w:pPr>
        <w:jc w:val="center"/>
        <w:rPr>
          <w:rFonts w:ascii="Arial" w:eastAsia="Arial" w:hAnsi="Arial" w:cs="Arial"/>
          <w:b/>
          <w:sz w:val="32"/>
          <w:szCs w:val="32"/>
        </w:rPr>
      </w:pPr>
    </w:p>
    <w:p w14:paraId="4E508242" w14:textId="77777777" w:rsidR="00714EDA" w:rsidRDefault="0046598C">
      <w:pPr>
        <w:jc w:val="center"/>
        <w:rPr>
          <w:rFonts w:ascii="Arial" w:eastAsia="Arial" w:hAnsi="Arial" w:cs="Arial"/>
          <w:b/>
          <w:sz w:val="32"/>
          <w:szCs w:val="32"/>
          <w:u w:val="single"/>
        </w:rPr>
      </w:pPr>
      <w:r>
        <w:rPr>
          <w:rFonts w:ascii="Arial" w:eastAsia="Arial" w:hAnsi="Arial" w:cs="Arial"/>
          <w:b/>
          <w:sz w:val="32"/>
          <w:szCs w:val="32"/>
          <w:u w:val="single"/>
        </w:rPr>
        <w:t>Temas e literatura sugerida para as linhas de pesquisa</w:t>
      </w:r>
    </w:p>
    <w:p w14:paraId="01A20754" w14:textId="77777777" w:rsidR="00714EDA" w:rsidRDefault="00714EDA">
      <w:pPr>
        <w:widowControl w:val="0"/>
        <w:spacing w:after="240" w:line="276" w:lineRule="auto"/>
        <w:jc w:val="both"/>
        <w:rPr>
          <w:rFonts w:ascii="Arial" w:eastAsia="Arial" w:hAnsi="Arial" w:cs="Arial"/>
          <w:sz w:val="22"/>
          <w:szCs w:val="22"/>
        </w:rPr>
      </w:pPr>
    </w:p>
    <w:p w14:paraId="3FFFE3D4" w14:textId="77777777" w:rsidR="00714EDA" w:rsidRPr="006F24F1" w:rsidRDefault="0046598C">
      <w:pPr>
        <w:widowControl w:val="0"/>
        <w:spacing w:after="240" w:line="276" w:lineRule="auto"/>
        <w:jc w:val="both"/>
        <w:rPr>
          <w:rFonts w:ascii="Arial" w:eastAsia="Arial" w:hAnsi="Arial" w:cs="Arial"/>
          <w:b/>
          <w:sz w:val="22"/>
          <w:szCs w:val="22"/>
        </w:rPr>
      </w:pPr>
      <w:r w:rsidRPr="006F24F1">
        <w:rPr>
          <w:rFonts w:ascii="Arial" w:eastAsia="Arial" w:hAnsi="Arial" w:cs="Arial"/>
          <w:b/>
          <w:sz w:val="22"/>
          <w:szCs w:val="22"/>
        </w:rPr>
        <w:t>Temas</w:t>
      </w:r>
    </w:p>
    <w:p w14:paraId="56D40C57" w14:textId="77777777" w:rsidR="00714EDA" w:rsidRPr="006F24F1" w:rsidRDefault="0046598C">
      <w:pPr>
        <w:widowControl w:val="0"/>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sidRPr="006F24F1">
        <w:rPr>
          <w:rFonts w:ascii="Arial" w:eastAsia="Arial" w:hAnsi="Arial" w:cs="Arial"/>
          <w:color w:val="000000"/>
          <w:sz w:val="22"/>
          <w:szCs w:val="22"/>
        </w:rPr>
        <w:t>O papel das interações ecológicas na manutenção da diversidade biológica.</w:t>
      </w:r>
    </w:p>
    <w:p w14:paraId="1FEA401F" w14:textId="77777777" w:rsidR="00714EDA" w:rsidRPr="006F24F1" w:rsidRDefault="0046598C">
      <w:pPr>
        <w:widowControl w:val="0"/>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sidRPr="006F24F1">
        <w:rPr>
          <w:rFonts w:ascii="Arial" w:eastAsia="Arial" w:hAnsi="Arial" w:cs="Arial"/>
          <w:color w:val="000000"/>
          <w:sz w:val="22"/>
          <w:szCs w:val="22"/>
        </w:rPr>
        <w:t>Indicadores biológicos e conservação da biodiversidade.</w:t>
      </w:r>
    </w:p>
    <w:p w14:paraId="78AAA8EB" w14:textId="77777777" w:rsidR="00714EDA" w:rsidRPr="006F24F1" w:rsidRDefault="0046598C">
      <w:pPr>
        <w:widowControl w:val="0"/>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sidRPr="006F24F1">
        <w:rPr>
          <w:rFonts w:ascii="Arial" w:eastAsia="Arial" w:hAnsi="Arial" w:cs="Arial"/>
          <w:color w:val="000000"/>
          <w:sz w:val="22"/>
          <w:szCs w:val="22"/>
        </w:rPr>
        <w:t>Processos evolutivos.</w:t>
      </w:r>
    </w:p>
    <w:p w14:paraId="461F4066" w14:textId="77777777" w:rsidR="00714EDA" w:rsidRPr="006F24F1" w:rsidRDefault="0046598C">
      <w:pPr>
        <w:widowControl w:val="0"/>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sidRPr="006F24F1">
        <w:rPr>
          <w:rFonts w:ascii="Arial" w:eastAsia="Arial" w:hAnsi="Arial" w:cs="Arial"/>
          <w:color w:val="000000"/>
          <w:sz w:val="22"/>
          <w:szCs w:val="22"/>
        </w:rPr>
        <w:t>Padrões espaciais e temporais da diversidade de espécies.</w:t>
      </w:r>
    </w:p>
    <w:p w14:paraId="37F65ACD" w14:textId="77777777" w:rsidR="00714EDA" w:rsidRPr="006F24F1" w:rsidRDefault="0046598C">
      <w:pPr>
        <w:widowControl w:val="0"/>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sidRPr="006F24F1">
        <w:rPr>
          <w:rFonts w:ascii="Arial" w:eastAsia="Arial" w:hAnsi="Arial" w:cs="Arial"/>
          <w:color w:val="000000"/>
          <w:sz w:val="22"/>
          <w:szCs w:val="22"/>
        </w:rPr>
        <w:t>Efeitos de atividades antrópicas sobre o meio abiótico e biótico.</w:t>
      </w:r>
    </w:p>
    <w:p w14:paraId="01064AD6" w14:textId="77777777" w:rsidR="00714EDA" w:rsidRPr="006F24F1" w:rsidRDefault="0046598C">
      <w:pPr>
        <w:widowControl w:val="0"/>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sidRPr="006F24F1">
        <w:rPr>
          <w:rFonts w:ascii="Arial" w:eastAsia="Arial" w:hAnsi="Arial" w:cs="Arial"/>
          <w:color w:val="000000"/>
          <w:sz w:val="22"/>
          <w:szCs w:val="22"/>
        </w:rPr>
        <w:t>Serviços ecossistêmicos, sustentabilidade e bem-estar humano.</w:t>
      </w:r>
    </w:p>
    <w:p w14:paraId="6971977B" w14:textId="77777777" w:rsidR="00714EDA" w:rsidRPr="006F24F1" w:rsidRDefault="0046598C">
      <w:pPr>
        <w:widowControl w:val="0"/>
        <w:numPr>
          <w:ilvl w:val="0"/>
          <w:numId w:val="1"/>
        </w:numPr>
        <w:pBdr>
          <w:top w:val="nil"/>
          <w:left w:val="nil"/>
          <w:bottom w:val="nil"/>
          <w:right w:val="nil"/>
          <w:between w:val="nil"/>
        </w:pBdr>
        <w:spacing w:after="240" w:line="360" w:lineRule="auto"/>
        <w:jc w:val="both"/>
        <w:rPr>
          <w:rFonts w:ascii="Arial" w:eastAsia="Arial" w:hAnsi="Arial" w:cs="Arial"/>
          <w:color w:val="000000"/>
          <w:sz w:val="22"/>
          <w:szCs w:val="22"/>
        </w:rPr>
      </w:pPr>
      <w:r w:rsidRPr="006F24F1">
        <w:rPr>
          <w:rFonts w:ascii="Arial" w:eastAsia="Arial" w:hAnsi="Arial" w:cs="Arial"/>
          <w:color w:val="000000"/>
          <w:sz w:val="22"/>
          <w:szCs w:val="22"/>
        </w:rPr>
        <w:t>Governança ambiental.</w:t>
      </w:r>
    </w:p>
    <w:p w14:paraId="45CD3C2D" w14:textId="77777777" w:rsidR="00714EDA" w:rsidRPr="006F24F1" w:rsidRDefault="00714EDA">
      <w:pPr>
        <w:widowControl w:val="0"/>
        <w:spacing w:after="240" w:line="276" w:lineRule="auto"/>
        <w:jc w:val="both"/>
        <w:rPr>
          <w:rFonts w:ascii="Arial" w:eastAsia="Arial" w:hAnsi="Arial" w:cs="Arial"/>
          <w:sz w:val="22"/>
          <w:szCs w:val="22"/>
        </w:rPr>
      </w:pPr>
    </w:p>
    <w:p w14:paraId="6D8A5E44" w14:textId="77777777" w:rsidR="00714EDA" w:rsidRPr="006F24F1" w:rsidRDefault="0046598C">
      <w:pPr>
        <w:widowControl w:val="0"/>
        <w:spacing w:after="240" w:line="276" w:lineRule="auto"/>
        <w:jc w:val="both"/>
        <w:rPr>
          <w:rFonts w:ascii="Arial" w:eastAsia="Arial" w:hAnsi="Arial" w:cs="Arial"/>
          <w:b/>
          <w:sz w:val="22"/>
          <w:szCs w:val="22"/>
        </w:rPr>
      </w:pPr>
      <w:r w:rsidRPr="006F24F1">
        <w:rPr>
          <w:rFonts w:ascii="Arial" w:eastAsia="Arial" w:hAnsi="Arial" w:cs="Arial"/>
          <w:b/>
          <w:sz w:val="22"/>
          <w:szCs w:val="22"/>
        </w:rPr>
        <w:t>Literatura sugerida</w:t>
      </w:r>
    </w:p>
    <w:p w14:paraId="704F4153" w14:textId="77777777" w:rsidR="00714EDA" w:rsidRPr="006F24F1" w:rsidRDefault="0046598C">
      <w:pPr>
        <w:ind w:left="426" w:hanging="426"/>
        <w:rPr>
          <w:rFonts w:ascii="Arial" w:eastAsia="Arial" w:hAnsi="Arial" w:cs="Arial"/>
          <w:sz w:val="22"/>
          <w:szCs w:val="22"/>
          <w:lang w:val="en-US"/>
        </w:rPr>
      </w:pPr>
      <w:r w:rsidRPr="006F24F1">
        <w:rPr>
          <w:rFonts w:ascii="Arial" w:eastAsia="Arial" w:hAnsi="Arial" w:cs="Arial"/>
          <w:sz w:val="22"/>
          <w:szCs w:val="22"/>
          <w:lang w:val="en-US"/>
        </w:rPr>
        <w:t xml:space="preserve">SHEIL, D.; BURSLEM, D. F. R. P. Disturbing hypotheses in tropical forests. Trends in Ecology and Evolution, Amsterdam, v.18, n.1, p. 18-26, Jan. 2003.  </w:t>
      </w:r>
      <w:hyperlink r:id="rId16">
        <w:r w:rsidRPr="006F24F1">
          <w:rPr>
            <w:rFonts w:ascii="Arial" w:eastAsia="Arial" w:hAnsi="Arial" w:cs="Arial"/>
            <w:color w:val="0000FF"/>
            <w:sz w:val="22"/>
            <w:szCs w:val="22"/>
            <w:u w:val="single"/>
            <w:lang w:val="en-US"/>
          </w:rPr>
          <w:t>https://doi.org/10.1016/S0169-5347(02)00005-8</w:t>
        </w:r>
      </w:hyperlink>
    </w:p>
    <w:p w14:paraId="2B89F947" w14:textId="77777777" w:rsidR="00714EDA" w:rsidRPr="006F24F1" w:rsidRDefault="00714EDA">
      <w:pPr>
        <w:ind w:left="426" w:hanging="426"/>
        <w:jc w:val="both"/>
        <w:rPr>
          <w:rFonts w:ascii="Arial" w:eastAsia="Arial" w:hAnsi="Arial" w:cs="Arial"/>
          <w:sz w:val="22"/>
          <w:szCs w:val="22"/>
          <w:lang w:val="en-US"/>
        </w:rPr>
      </w:pPr>
    </w:p>
    <w:p w14:paraId="672CD076" w14:textId="77777777" w:rsidR="00714EDA" w:rsidRPr="006F24F1" w:rsidRDefault="0046598C">
      <w:pPr>
        <w:widowControl w:val="0"/>
        <w:spacing w:after="240" w:line="276" w:lineRule="auto"/>
        <w:ind w:left="426" w:hanging="426"/>
        <w:jc w:val="both"/>
        <w:rPr>
          <w:rFonts w:ascii="Arial" w:eastAsia="Arial" w:hAnsi="Arial" w:cs="Arial"/>
          <w:sz w:val="22"/>
          <w:szCs w:val="22"/>
          <w:lang w:val="en-US"/>
        </w:rPr>
      </w:pPr>
      <w:r w:rsidRPr="006F24F1">
        <w:rPr>
          <w:rFonts w:ascii="Arial" w:eastAsia="Arial" w:hAnsi="Arial" w:cs="Arial"/>
          <w:sz w:val="22"/>
          <w:szCs w:val="22"/>
          <w:lang w:val="en-US"/>
        </w:rPr>
        <w:t xml:space="preserve">SHEIL, D. Long-term observations of rain forest succession, tree diversity and responses to disturbance. Plant Ecology, Dordrecht, v. 155, p. 183–199, 2001. </w:t>
      </w:r>
      <w:hyperlink r:id="rId17">
        <w:r w:rsidRPr="006F24F1">
          <w:rPr>
            <w:rFonts w:ascii="Arial" w:eastAsia="Arial" w:hAnsi="Arial" w:cs="Arial"/>
            <w:color w:val="0000FF"/>
            <w:sz w:val="22"/>
            <w:szCs w:val="22"/>
            <w:u w:val="single"/>
            <w:lang w:val="en-US"/>
          </w:rPr>
          <w:t>https://link.springer.com/content/pdf/10.1023/A:1013243411819.pdf</w:t>
        </w:r>
      </w:hyperlink>
      <w:r w:rsidRPr="006F24F1">
        <w:rPr>
          <w:rFonts w:ascii="Arial" w:eastAsia="Arial" w:hAnsi="Arial" w:cs="Arial"/>
          <w:sz w:val="22"/>
          <w:szCs w:val="22"/>
          <w:lang w:val="en-US"/>
        </w:rPr>
        <w:t xml:space="preserve"> </w:t>
      </w:r>
    </w:p>
    <w:p w14:paraId="3D463D7F" w14:textId="77777777" w:rsidR="00714EDA" w:rsidRPr="006F24F1" w:rsidRDefault="0046598C">
      <w:pPr>
        <w:widowControl w:val="0"/>
        <w:spacing w:after="240" w:line="276" w:lineRule="auto"/>
        <w:ind w:left="426" w:hanging="426"/>
        <w:jc w:val="both"/>
        <w:rPr>
          <w:rFonts w:ascii="Arial" w:eastAsia="Arial" w:hAnsi="Arial" w:cs="Arial"/>
          <w:sz w:val="22"/>
          <w:szCs w:val="22"/>
          <w:lang w:val="en-US"/>
        </w:rPr>
      </w:pPr>
      <w:r w:rsidRPr="006F24F1">
        <w:rPr>
          <w:rFonts w:ascii="Arial" w:eastAsia="Arial" w:hAnsi="Arial" w:cs="Arial"/>
          <w:sz w:val="22"/>
          <w:szCs w:val="22"/>
          <w:lang w:val="en-US"/>
        </w:rPr>
        <w:t xml:space="preserve">ARMITAGE, D.; DE LOË, R.; PLUMMER, R. Environmental </w:t>
      </w:r>
      <w:proofErr w:type="gramStart"/>
      <w:r w:rsidRPr="006F24F1">
        <w:rPr>
          <w:rFonts w:ascii="Arial" w:eastAsia="Arial" w:hAnsi="Arial" w:cs="Arial"/>
          <w:sz w:val="22"/>
          <w:szCs w:val="22"/>
          <w:lang w:val="en-US"/>
        </w:rPr>
        <w:t>governance</w:t>
      </w:r>
      <w:proofErr w:type="gramEnd"/>
      <w:r w:rsidRPr="006F24F1">
        <w:rPr>
          <w:rFonts w:ascii="Arial" w:eastAsia="Arial" w:hAnsi="Arial" w:cs="Arial"/>
          <w:sz w:val="22"/>
          <w:szCs w:val="22"/>
          <w:lang w:val="en-US"/>
        </w:rPr>
        <w:t xml:space="preserve"> and its implications for conservation practice. Conservation letters, v. 5, n. 4, p. 245-255, 2012. </w:t>
      </w:r>
      <w:hyperlink r:id="rId18">
        <w:r w:rsidRPr="006F24F1">
          <w:rPr>
            <w:rFonts w:ascii="Arial" w:eastAsia="Arial" w:hAnsi="Arial" w:cs="Arial"/>
            <w:color w:val="0000FF"/>
            <w:sz w:val="22"/>
            <w:szCs w:val="22"/>
            <w:u w:val="single"/>
            <w:lang w:val="en-US"/>
          </w:rPr>
          <w:t>https://doi.org/10.1111/j.1755-263X.2012.00238.x</w:t>
        </w:r>
      </w:hyperlink>
    </w:p>
    <w:p w14:paraId="4AB209ED" w14:textId="77777777" w:rsidR="00714EDA" w:rsidRPr="006F24F1" w:rsidRDefault="00000000">
      <w:pPr>
        <w:widowControl w:val="0"/>
        <w:spacing w:after="240" w:line="276" w:lineRule="auto"/>
        <w:ind w:left="426" w:hanging="426"/>
        <w:jc w:val="both"/>
        <w:rPr>
          <w:rFonts w:ascii="Arial" w:eastAsia="Arial" w:hAnsi="Arial" w:cs="Arial"/>
          <w:sz w:val="22"/>
          <w:szCs w:val="22"/>
        </w:rPr>
      </w:pPr>
      <w:hyperlink r:id="rId19">
        <w:r w:rsidR="0046598C" w:rsidRPr="006F24F1">
          <w:rPr>
            <w:rFonts w:ascii="Arial" w:eastAsia="Arial" w:hAnsi="Arial" w:cs="Arial"/>
            <w:color w:val="0000FF"/>
            <w:sz w:val="22"/>
            <w:szCs w:val="22"/>
            <w:u w:val="single"/>
          </w:rPr>
          <w:t xml:space="preserve">FEARNSIDE, P.M. </w:t>
        </w:r>
      </w:hyperlink>
      <w:hyperlink r:id="rId20">
        <w:r w:rsidR="0046598C" w:rsidRPr="006F24F1">
          <w:rPr>
            <w:rFonts w:ascii="Arial" w:eastAsia="Arial" w:hAnsi="Arial" w:cs="Arial"/>
            <w:i/>
            <w:color w:val="0000FF"/>
            <w:sz w:val="22"/>
            <w:szCs w:val="22"/>
            <w:u w:val="single"/>
          </w:rPr>
          <w:t xml:space="preserve">A Floresta Amazônica nas Mudanças Globais. </w:t>
        </w:r>
      </w:hyperlink>
      <w:hyperlink r:id="rId21">
        <w:r w:rsidR="0046598C" w:rsidRPr="006F24F1">
          <w:rPr>
            <w:rFonts w:ascii="Arial" w:eastAsia="Arial" w:hAnsi="Arial" w:cs="Arial"/>
            <w:color w:val="0000FF"/>
            <w:sz w:val="22"/>
            <w:szCs w:val="22"/>
            <w:u w:val="single"/>
          </w:rPr>
          <w:t>Manaus: INPA, 2003.</w:t>
        </w:r>
      </w:hyperlink>
      <w:r w:rsidR="0046598C" w:rsidRPr="006F24F1">
        <w:rPr>
          <w:rFonts w:ascii="Arial" w:eastAsia="Arial" w:hAnsi="Arial" w:cs="Arial"/>
          <w:sz w:val="22"/>
          <w:szCs w:val="22"/>
        </w:rPr>
        <w:t xml:space="preserve"> (pdf disponível online) - (Capítulo 7 – Págs. 125-34)</w:t>
      </w:r>
    </w:p>
    <w:p w14:paraId="2B33AC4E" w14:textId="77777777" w:rsidR="00714EDA" w:rsidRPr="00385A44" w:rsidRDefault="0046598C">
      <w:pPr>
        <w:widowControl w:val="0"/>
        <w:spacing w:after="240" w:line="276" w:lineRule="auto"/>
        <w:ind w:left="426" w:hanging="426"/>
        <w:jc w:val="both"/>
        <w:rPr>
          <w:rFonts w:ascii="Arial" w:eastAsia="Arial" w:hAnsi="Arial" w:cs="Arial"/>
          <w:sz w:val="22"/>
          <w:szCs w:val="22"/>
          <w:lang w:val="en-US"/>
        </w:rPr>
      </w:pPr>
      <w:r w:rsidRPr="006F24F1">
        <w:rPr>
          <w:rFonts w:ascii="Arial" w:eastAsia="Arial" w:hAnsi="Arial" w:cs="Arial"/>
          <w:sz w:val="22"/>
          <w:szCs w:val="22"/>
        </w:rPr>
        <w:t xml:space="preserve">MILLENNIUM ECOSYSTEM ASSESSMENT (MA). </w:t>
      </w:r>
      <w:r w:rsidRPr="006F24F1">
        <w:rPr>
          <w:rFonts w:ascii="Arial" w:eastAsia="Arial" w:hAnsi="Arial" w:cs="Arial"/>
          <w:sz w:val="22"/>
          <w:szCs w:val="22"/>
          <w:lang w:val="en-US"/>
        </w:rPr>
        <w:t xml:space="preserve">Ecosystem and Human Well-Being: Synthesis. Island Press, Washington, DC. 2005. </w:t>
      </w:r>
      <w:hyperlink r:id="rId22">
        <w:r w:rsidRPr="006F24F1">
          <w:rPr>
            <w:rFonts w:ascii="Arial" w:eastAsia="Arial" w:hAnsi="Arial" w:cs="Arial"/>
            <w:color w:val="0000FF"/>
            <w:sz w:val="22"/>
            <w:szCs w:val="22"/>
            <w:u w:val="single"/>
            <w:lang w:val="en-US"/>
          </w:rPr>
          <w:t>https://www.millenniumassessment.org/documents/document.356.aspx.pdf</w:t>
        </w:r>
      </w:hyperlink>
    </w:p>
    <w:p w14:paraId="7865F2B1" w14:textId="77777777" w:rsidR="00714EDA" w:rsidRPr="00385A44" w:rsidRDefault="00714EDA">
      <w:pPr>
        <w:jc w:val="center"/>
        <w:rPr>
          <w:rFonts w:ascii="Arial" w:eastAsia="Arial" w:hAnsi="Arial" w:cs="Arial"/>
          <w:b/>
          <w:sz w:val="24"/>
          <w:szCs w:val="24"/>
          <w:lang w:val="en-US"/>
        </w:rPr>
      </w:pPr>
    </w:p>
    <w:sectPr w:rsidR="00714EDA" w:rsidRPr="00385A44">
      <w:headerReference w:type="default" r:id="rId23"/>
      <w:pgSz w:w="11900" w:h="16840"/>
      <w:pgMar w:top="1134" w:right="1134" w:bottom="1134" w:left="1134" w:header="709" w:footer="13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86A1E" w14:textId="77777777" w:rsidR="00D30BE1" w:rsidRDefault="00D30BE1">
      <w:r>
        <w:separator/>
      </w:r>
    </w:p>
  </w:endnote>
  <w:endnote w:type="continuationSeparator" w:id="0">
    <w:p w14:paraId="00BD0569" w14:textId="77777777" w:rsidR="00D30BE1" w:rsidRDefault="00D3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Georgia">
    <w:altName w:val="﷽﷽﷽﷽﷽﷽﷽﷽尀̻怀"/>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AF9E" w14:textId="77777777" w:rsidR="00D30BE1" w:rsidRDefault="00D30BE1">
      <w:r>
        <w:separator/>
      </w:r>
    </w:p>
  </w:footnote>
  <w:footnote w:type="continuationSeparator" w:id="0">
    <w:p w14:paraId="56EE3CC6" w14:textId="77777777" w:rsidR="00D30BE1" w:rsidRDefault="00D30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5EEA" w14:textId="77777777" w:rsidR="0046598C" w:rsidRDefault="00D30BE1">
    <w:pPr>
      <w:ind w:left="1416"/>
      <w:jc w:val="both"/>
      <w:rPr>
        <w:rFonts w:ascii="Bookman Old Style" w:eastAsia="Bookman Old Style" w:hAnsi="Bookman Old Style" w:cs="Bookman Old Style"/>
      </w:rPr>
    </w:pPr>
    <w:r>
      <w:object w:dxaOrig="1440" w:dyaOrig="1440" w14:anchorId="552E8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58.5pt;margin-top:-7.35pt;width:47.05pt;height:61.35pt;z-index:-251658240;mso-wrap-edited:f;mso-width-percent:0;mso-height-percent:0;mso-position-horizontal:absolute;mso-position-horizontal-relative:margin;mso-position-vertical:absolute;mso-position-vertical-relative:text;mso-width-percent:0;mso-height-percent:0">
          <v:imagedata r:id="rId1" o:title=""/>
          <w10:wrap anchorx="margin"/>
        </v:shape>
        <o:OLEObject Type="Embed" ProgID="PBrush" ShapeID="_x0000_s1025" DrawAspect="Content" ObjectID="_1731397191" r:id="rId2"/>
      </w:object>
    </w:r>
  </w:p>
  <w:p w14:paraId="05FA071C" w14:textId="77777777" w:rsidR="0046598C" w:rsidRDefault="0046598C">
    <w:pPr>
      <w:spacing w:line="300" w:lineRule="auto"/>
      <w:ind w:firstLine="1"/>
      <w:jc w:val="center"/>
      <w:rPr>
        <w:rFonts w:ascii="Arial" w:eastAsia="Arial" w:hAnsi="Arial" w:cs="Arial"/>
        <w:b/>
      </w:rPr>
    </w:pPr>
    <w:r>
      <w:rPr>
        <w:rFonts w:ascii="Arial" w:eastAsia="Arial" w:hAnsi="Arial" w:cs="Arial"/>
        <w:b/>
      </w:rPr>
      <w:t>Serviço Público Federal</w:t>
    </w:r>
    <w:r>
      <w:rPr>
        <w:noProof/>
      </w:rPr>
      <w:drawing>
        <wp:anchor distT="0" distB="0" distL="114300" distR="114300" simplePos="0" relativeHeight="251657216" behindDoc="0" locked="0" layoutInCell="1" hidden="0" allowOverlap="1" wp14:anchorId="5C207C80" wp14:editId="65551C0E">
          <wp:simplePos x="0" y="0"/>
          <wp:positionH relativeFrom="column">
            <wp:posOffset>4235450</wp:posOffset>
          </wp:positionH>
          <wp:positionV relativeFrom="paragraph">
            <wp:posOffset>148356</wp:posOffset>
          </wp:positionV>
          <wp:extent cx="1307432" cy="308343"/>
          <wp:effectExtent l="0" t="0" r="0" b="0"/>
          <wp:wrapNone/>
          <wp:docPr id="77" name="image2.png" descr="Macintosh HD:Users:leandro:Dropbox:UFPA:Pós Graduação FCB:PPGBC-Altamira:logo_PPGBC sem_texto.png"/>
          <wp:cNvGraphicFramePr/>
          <a:graphic xmlns:a="http://schemas.openxmlformats.org/drawingml/2006/main">
            <a:graphicData uri="http://schemas.openxmlformats.org/drawingml/2006/picture">
              <pic:pic xmlns:pic="http://schemas.openxmlformats.org/drawingml/2006/picture">
                <pic:nvPicPr>
                  <pic:cNvPr id="0" name="image2.png" descr="Macintosh HD:Users:leandro:Dropbox:UFPA:Pós Graduação FCB:PPGBC-Altamira:logo_PPGBC sem_texto.png"/>
                  <pic:cNvPicPr preferRelativeResize="0"/>
                </pic:nvPicPr>
                <pic:blipFill>
                  <a:blip r:embed="rId3"/>
                  <a:srcRect/>
                  <a:stretch>
                    <a:fillRect/>
                  </a:stretch>
                </pic:blipFill>
                <pic:spPr>
                  <a:xfrm>
                    <a:off x="0" y="0"/>
                    <a:ext cx="1307432" cy="308343"/>
                  </a:xfrm>
                  <a:prstGeom prst="rect">
                    <a:avLst/>
                  </a:prstGeom>
                  <a:ln/>
                </pic:spPr>
              </pic:pic>
            </a:graphicData>
          </a:graphic>
        </wp:anchor>
      </w:drawing>
    </w:r>
  </w:p>
  <w:p w14:paraId="63EF7750" w14:textId="77777777" w:rsidR="0046598C" w:rsidRDefault="0046598C">
    <w:pPr>
      <w:spacing w:line="300" w:lineRule="auto"/>
      <w:ind w:firstLine="1"/>
      <w:jc w:val="center"/>
      <w:rPr>
        <w:rFonts w:ascii="Arial" w:eastAsia="Arial" w:hAnsi="Arial" w:cs="Arial"/>
        <w:b/>
      </w:rPr>
    </w:pPr>
    <w:r>
      <w:rPr>
        <w:rFonts w:ascii="Arial" w:eastAsia="Arial" w:hAnsi="Arial" w:cs="Arial"/>
        <w:b/>
      </w:rPr>
      <w:t>Universidade Federal do Pará</w:t>
    </w:r>
  </w:p>
  <w:p w14:paraId="74C13677" w14:textId="77777777" w:rsidR="0046598C" w:rsidRDefault="0046598C">
    <w:pPr>
      <w:spacing w:line="300" w:lineRule="auto"/>
      <w:ind w:firstLine="1"/>
      <w:jc w:val="center"/>
      <w:rPr>
        <w:rFonts w:ascii="Arial" w:eastAsia="Arial" w:hAnsi="Arial" w:cs="Arial"/>
        <w:b/>
      </w:rPr>
    </w:pPr>
    <w:r>
      <w:rPr>
        <w:rFonts w:ascii="Arial" w:eastAsia="Arial" w:hAnsi="Arial" w:cs="Arial"/>
        <w:b/>
      </w:rPr>
      <w:t>Campus Universitário de Altamira</w:t>
    </w:r>
  </w:p>
  <w:p w14:paraId="33535D7B" w14:textId="77777777" w:rsidR="0046598C" w:rsidRDefault="0046598C">
    <w:pPr>
      <w:spacing w:line="300" w:lineRule="auto"/>
      <w:ind w:left="-709" w:firstLine="706"/>
      <w:jc w:val="center"/>
      <w:rPr>
        <w:rFonts w:ascii="Arial" w:eastAsia="Arial" w:hAnsi="Arial" w:cs="Arial"/>
        <w:b/>
      </w:rPr>
    </w:pPr>
    <w:r>
      <w:rPr>
        <w:rFonts w:ascii="Arial" w:eastAsia="Arial" w:hAnsi="Arial" w:cs="Arial"/>
        <w:b/>
      </w:rPr>
      <w:t>PROGRAMA DE PÓS-GRADUAÇÃO EM BIODIVERSIDADE E CONSERVAÇÃO</w:t>
    </w:r>
  </w:p>
  <w:p w14:paraId="2036010A" w14:textId="77777777" w:rsidR="0046598C" w:rsidRDefault="0046598C">
    <w:pPr>
      <w:pBdr>
        <w:top w:val="nil"/>
        <w:left w:val="nil"/>
        <w:bottom w:val="nil"/>
        <w:right w:val="nil"/>
        <w:between w:val="nil"/>
      </w:pBdr>
      <w:tabs>
        <w:tab w:val="center" w:pos="4320"/>
        <w:tab w:val="right" w:pos="8640"/>
      </w:tabs>
      <w:rPr>
        <w:rFonts w:ascii="Arial" w:eastAsia="Arial" w:hAnsi="Arial" w:cs="Arial"/>
        <w:color w:val="000000"/>
        <w:sz w:val="24"/>
        <w:szCs w:val="24"/>
      </w:rPr>
    </w:pPr>
  </w:p>
  <w:p w14:paraId="52D2AFCD" w14:textId="77777777" w:rsidR="0046598C" w:rsidRDefault="0046598C">
    <w:pPr>
      <w:pBdr>
        <w:top w:val="nil"/>
        <w:left w:val="nil"/>
        <w:bottom w:val="nil"/>
        <w:right w:val="nil"/>
        <w:between w:val="nil"/>
      </w:pBdr>
      <w:tabs>
        <w:tab w:val="center" w:pos="4320"/>
        <w:tab w:val="right" w:pos="8640"/>
      </w:tabs>
      <w:rPr>
        <w:rFonts w:ascii="Cambria" w:eastAsia="Cambria" w:hAnsi="Cambria" w:cs="Cambria"/>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5433D"/>
    <w:multiLevelType w:val="multilevel"/>
    <w:tmpl w:val="74A07B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813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EDA"/>
    <w:rsid w:val="000019D8"/>
    <w:rsid w:val="000F1FDE"/>
    <w:rsid w:val="001C6B36"/>
    <w:rsid w:val="003100AA"/>
    <w:rsid w:val="0038593D"/>
    <w:rsid w:val="00385A44"/>
    <w:rsid w:val="003960C3"/>
    <w:rsid w:val="0046598C"/>
    <w:rsid w:val="004A3D6F"/>
    <w:rsid w:val="006F24F1"/>
    <w:rsid w:val="00714EDA"/>
    <w:rsid w:val="007D25BE"/>
    <w:rsid w:val="00844BE2"/>
    <w:rsid w:val="00861D7E"/>
    <w:rsid w:val="00897F18"/>
    <w:rsid w:val="008E1CD8"/>
    <w:rsid w:val="00900DD0"/>
    <w:rsid w:val="00B73193"/>
    <w:rsid w:val="00C57102"/>
    <w:rsid w:val="00D2501A"/>
    <w:rsid w:val="00D30BE1"/>
    <w:rsid w:val="00DB3049"/>
    <w:rsid w:val="00E84ACA"/>
    <w:rsid w:val="00EE4143"/>
    <w:rsid w:val="00F24D2D"/>
    <w:rsid w:val="00F435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78DC"/>
  <w15:docId w15:val="{AA27C3C8-52E2-1B4F-A559-6CC2C2BD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89"/>
  </w:style>
  <w:style w:type="paragraph" w:styleId="Ttulo1">
    <w:name w:val="heading 1"/>
    <w:basedOn w:val="Normal"/>
    <w:next w:val="Normal"/>
    <w:link w:val="Ttulo1Char"/>
    <w:uiPriority w:val="9"/>
    <w:qFormat/>
    <w:rsid w:val="00471E89"/>
    <w:pPr>
      <w:keepNext/>
      <w:jc w:val="both"/>
      <w:outlineLvl w:val="0"/>
    </w:pPr>
    <w:rPr>
      <w:rFonts w:ascii="Arial" w:hAnsi="Arial"/>
      <w:b/>
      <w:sz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Cabealho">
    <w:name w:val="header"/>
    <w:basedOn w:val="Normal"/>
    <w:link w:val="CabealhoChar"/>
    <w:unhideWhenUsed/>
    <w:rsid w:val="00D8093D"/>
    <w:pPr>
      <w:tabs>
        <w:tab w:val="center" w:pos="4320"/>
        <w:tab w:val="right" w:pos="8640"/>
      </w:tabs>
    </w:pPr>
    <w:rPr>
      <w:rFonts w:asciiTheme="minorHAnsi" w:eastAsiaTheme="minorEastAsia" w:hAnsiTheme="minorHAnsi" w:cstheme="minorBidi"/>
      <w:sz w:val="24"/>
      <w:szCs w:val="24"/>
      <w:lang w:val="en-US" w:eastAsia="ja-JP"/>
    </w:rPr>
  </w:style>
  <w:style w:type="character" w:customStyle="1" w:styleId="CabealhoChar">
    <w:name w:val="Cabeçalho Char"/>
    <w:basedOn w:val="Fontepargpadro"/>
    <w:link w:val="Cabealho"/>
    <w:uiPriority w:val="99"/>
    <w:rsid w:val="00D8093D"/>
    <w:rPr>
      <w:sz w:val="24"/>
      <w:szCs w:val="24"/>
      <w:lang w:val="en-US"/>
    </w:rPr>
  </w:style>
  <w:style w:type="paragraph" w:styleId="Rodap">
    <w:name w:val="footer"/>
    <w:basedOn w:val="Normal"/>
    <w:link w:val="RodapChar"/>
    <w:uiPriority w:val="99"/>
    <w:unhideWhenUsed/>
    <w:rsid w:val="00D8093D"/>
    <w:pPr>
      <w:tabs>
        <w:tab w:val="center" w:pos="4320"/>
        <w:tab w:val="right" w:pos="8640"/>
      </w:tabs>
    </w:pPr>
    <w:rPr>
      <w:rFonts w:asciiTheme="minorHAnsi" w:eastAsiaTheme="minorEastAsia" w:hAnsiTheme="minorHAnsi" w:cstheme="minorBidi"/>
      <w:sz w:val="24"/>
      <w:szCs w:val="24"/>
      <w:lang w:val="en-US" w:eastAsia="ja-JP"/>
    </w:rPr>
  </w:style>
  <w:style w:type="character" w:customStyle="1" w:styleId="RodapChar">
    <w:name w:val="Rodapé Char"/>
    <w:basedOn w:val="Fontepargpadro"/>
    <w:link w:val="Rodap"/>
    <w:uiPriority w:val="99"/>
    <w:rsid w:val="00D8093D"/>
    <w:rPr>
      <w:sz w:val="24"/>
      <w:szCs w:val="24"/>
      <w:lang w:val="en-US"/>
    </w:rPr>
  </w:style>
  <w:style w:type="paragraph" w:styleId="Textodebalo">
    <w:name w:val="Balloon Text"/>
    <w:basedOn w:val="Normal"/>
    <w:link w:val="TextodebaloChar"/>
    <w:uiPriority w:val="99"/>
    <w:semiHidden/>
    <w:unhideWhenUsed/>
    <w:rsid w:val="00DA1ECA"/>
    <w:rPr>
      <w:rFonts w:ascii="Segoe UI" w:hAnsi="Segoe UI" w:cs="Segoe UI"/>
      <w:sz w:val="18"/>
      <w:szCs w:val="18"/>
    </w:rPr>
  </w:style>
  <w:style w:type="character" w:customStyle="1" w:styleId="TextodebaloChar">
    <w:name w:val="Texto de balão Char"/>
    <w:basedOn w:val="Fontepargpadro"/>
    <w:link w:val="Textodebalo"/>
    <w:uiPriority w:val="99"/>
    <w:semiHidden/>
    <w:rsid w:val="00DA1ECA"/>
    <w:rPr>
      <w:rFonts w:ascii="Segoe UI" w:hAnsi="Segoe UI" w:cs="Segoe UI"/>
      <w:sz w:val="18"/>
      <w:szCs w:val="18"/>
      <w:lang w:val="en-US"/>
    </w:rPr>
  </w:style>
  <w:style w:type="paragraph" w:styleId="PargrafodaLista">
    <w:name w:val="List Paragraph"/>
    <w:basedOn w:val="Normal"/>
    <w:uiPriority w:val="34"/>
    <w:qFormat/>
    <w:rsid w:val="00AD3432"/>
    <w:pPr>
      <w:ind w:left="720"/>
      <w:contextualSpacing/>
    </w:pPr>
    <w:rPr>
      <w:rFonts w:asciiTheme="minorHAnsi" w:eastAsiaTheme="minorEastAsia" w:hAnsiTheme="minorHAnsi" w:cstheme="minorBidi"/>
      <w:sz w:val="24"/>
      <w:szCs w:val="24"/>
      <w:lang w:val="en-US" w:eastAsia="ja-JP"/>
    </w:rPr>
  </w:style>
  <w:style w:type="character" w:customStyle="1" w:styleId="Ttulo1Char">
    <w:name w:val="Título 1 Char"/>
    <w:basedOn w:val="Fontepargpadro"/>
    <w:link w:val="Ttulo1"/>
    <w:rsid w:val="00471E89"/>
    <w:rPr>
      <w:rFonts w:ascii="Arial" w:eastAsia="Times New Roman" w:hAnsi="Arial" w:cs="Times New Roman"/>
      <w:b/>
      <w:sz w:val="24"/>
      <w:lang w:eastAsia="pt-BR"/>
    </w:rPr>
  </w:style>
  <w:style w:type="paragraph" w:styleId="Legenda">
    <w:name w:val="caption"/>
    <w:basedOn w:val="Normal"/>
    <w:next w:val="Normal"/>
    <w:qFormat/>
    <w:rsid w:val="00471E89"/>
    <w:rPr>
      <w:rFonts w:ascii="Arial" w:hAnsi="Arial"/>
      <w:b/>
    </w:rPr>
  </w:style>
  <w:style w:type="character" w:styleId="Hyperlink">
    <w:name w:val="Hyperlink"/>
    <w:basedOn w:val="Fontepargpadro"/>
    <w:uiPriority w:val="99"/>
    <w:unhideWhenUsed/>
    <w:rsid w:val="00B472C8"/>
    <w:rPr>
      <w:color w:val="0000FF" w:themeColor="hyperlink"/>
      <w:u w:val="single"/>
    </w:rPr>
  </w:style>
  <w:style w:type="paragraph" w:styleId="SemEspaamento">
    <w:name w:val="No Spacing"/>
    <w:uiPriority w:val="1"/>
    <w:qFormat/>
    <w:rsid w:val="00B472C8"/>
    <w:rPr>
      <w:sz w:val="24"/>
      <w:szCs w:val="24"/>
      <w:lang w:eastAsia="en-US"/>
    </w:rPr>
  </w:style>
  <w:style w:type="paragraph" w:styleId="Reviso">
    <w:name w:val="Revision"/>
    <w:hidden/>
    <w:uiPriority w:val="99"/>
    <w:semiHidden/>
    <w:rsid w:val="0051564E"/>
  </w:style>
  <w:style w:type="character" w:styleId="Refdecomentrio">
    <w:name w:val="annotation reference"/>
    <w:uiPriority w:val="99"/>
    <w:semiHidden/>
    <w:unhideWhenUsed/>
    <w:rPr>
      <w:sz w:val="16"/>
      <w:szCs w:val="16"/>
    </w:rPr>
  </w:style>
  <w:style w:type="paragraph" w:styleId="Textodecomentrio">
    <w:name w:val="annotation text"/>
    <w:basedOn w:val="Normal"/>
    <w:link w:val="TextodecomentrioChar1"/>
    <w:uiPriority w:val="99"/>
    <w:semiHidden/>
    <w:unhideWhenUsed/>
    <w:rsid w:val="00E338F3"/>
  </w:style>
  <w:style w:type="character" w:customStyle="1" w:styleId="TextodecomentrioChar">
    <w:name w:val="Texto de comentário Char"/>
    <w:basedOn w:val="Fontepargpadro"/>
    <w:uiPriority w:val="99"/>
    <w:semiHidden/>
    <w:rsid w:val="0051564E"/>
    <w:rPr>
      <w:rFonts w:ascii="Times New Roman" w:eastAsia="Times New Roman" w:hAnsi="Times New Roman" w:cs="Times New Roman"/>
      <w:lang w:eastAsia="pt-BR"/>
    </w:rPr>
  </w:style>
  <w:style w:type="paragraph" w:styleId="Assuntodocomentrio">
    <w:name w:val="annotation subject"/>
    <w:basedOn w:val="Textodecomentrio"/>
    <w:next w:val="Textodecomentrio"/>
    <w:link w:val="AssuntodocomentrioChar1"/>
    <w:uiPriority w:val="99"/>
    <w:semiHidden/>
    <w:unhideWhenUsed/>
    <w:rPr>
      <w:b/>
      <w:bCs/>
    </w:rPr>
  </w:style>
  <w:style w:type="character" w:customStyle="1" w:styleId="AssuntodocomentrioChar">
    <w:name w:val="Assunto do comentário Char"/>
    <w:basedOn w:val="TextodecomentrioChar"/>
    <w:uiPriority w:val="99"/>
    <w:semiHidden/>
    <w:rsid w:val="0051564E"/>
    <w:rPr>
      <w:rFonts w:ascii="Times New Roman" w:eastAsia="Times New Roman" w:hAnsi="Times New Roman" w:cs="Times New Roman"/>
      <w:b/>
      <w:bCs/>
      <w:lang w:eastAsia="pt-BR"/>
    </w:rPr>
  </w:style>
  <w:style w:type="character" w:styleId="MenoPendente">
    <w:name w:val="Unresolved Mention"/>
    <w:basedOn w:val="Fontepargpadro"/>
    <w:uiPriority w:val="99"/>
    <w:semiHidden/>
    <w:unhideWhenUsed/>
    <w:rsid w:val="00C3710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character" w:customStyle="1" w:styleId="AssuntodocomentrioChar1">
    <w:name w:val="Assunto do comentário Char1"/>
    <w:basedOn w:val="TextodecomentrioChar1"/>
    <w:link w:val="Assuntodocomentrio"/>
    <w:uiPriority w:val="99"/>
    <w:semiHidden/>
    <w:rPr>
      <w:b/>
      <w:bCs/>
      <w:sz w:val="20"/>
      <w:szCs w:val="20"/>
    </w:rPr>
  </w:style>
  <w:style w:type="character" w:customStyle="1" w:styleId="TextodecomentrioChar1">
    <w:name w:val="Texto de comentário Char1"/>
    <w:link w:val="Textodecomentrio"/>
    <w:uiPriority w:val="99"/>
    <w:semiHidden/>
    <w:rPr>
      <w:sz w:val="20"/>
      <w:szCs w:val="20"/>
    </w:r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C45D2B"/>
    <w:pPr>
      <w:spacing w:before="100" w:beforeAutospacing="1" w:after="100" w:afterAutospacing="1"/>
    </w:pPr>
    <w:rPr>
      <w:sz w:val="24"/>
      <w:szCs w:val="24"/>
    </w:rPr>
  </w:style>
  <w:style w:type="table" w:customStyle="1" w:styleId="a3">
    <w:basedOn w:val="TableNormal1"/>
    <w:tblPr>
      <w:tblStyleRowBandSize w:val="1"/>
      <w:tblStyleColBandSize w:val="1"/>
      <w:tblCellMar>
        <w:left w:w="115" w:type="dxa"/>
        <w:right w:w="115" w:type="dxa"/>
      </w:tblCellMar>
    </w:tblPr>
  </w:style>
  <w:style w:type="character" w:styleId="HiperlinkVisitado">
    <w:name w:val="FollowedHyperlink"/>
    <w:basedOn w:val="Fontepargpadro"/>
    <w:uiPriority w:val="99"/>
    <w:semiHidden/>
    <w:unhideWhenUsed/>
    <w:rsid w:val="00C143A3"/>
    <w:rPr>
      <w:color w:val="800080" w:themeColor="followedHyperlink"/>
      <w:u w:val="single"/>
    </w:r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pgbc.propesp.ufpa.br/index.php/br/programa/docentes/permanentes" TargetMode="External"/><Relationship Id="rId13" Type="http://schemas.openxmlformats.org/officeDocument/2006/relationships/hyperlink" Target="mailto:ppgbc.ufpa@gmail.com" TargetMode="External"/><Relationship Id="rId18" Type="http://schemas.openxmlformats.org/officeDocument/2006/relationships/hyperlink" Target="https://doi.org/10.1111/j.1755-263X.2012.00238.x" TargetMode="External"/><Relationship Id="rId3" Type="http://schemas.openxmlformats.org/officeDocument/2006/relationships/styles" Target="styles.xml"/><Relationship Id="rId21" Type="http://schemas.openxmlformats.org/officeDocument/2006/relationships/hyperlink" Target="https://www.google.com.br/url?sa=t&amp;rct=j&amp;q=&amp;esrc=s&amp;source=web&amp;cd=1&amp;cad=rja&amp;uact=8&amp;ved=0ahUKEwi36b-uj9DWAhVCkpAKHQAMBAIQFggnMAA&amp;url=http%3A%2F%2Fphilip.inpa.gov.br%2Fpubl_livres%2F2003%2Flivro%2520Floresta%2520amazonica%2520nas%2520mudancas%2520glo" TargetMode="External"/><Relationship Id="rId7" Type="http://schemas.openxmlformats.org/officeDocument/2006/relationships/endnotes" Target="endnotes.xml"/><Relationship Id="rId12" Type="http://schemas.openxmlformats.org/officeDocument/2006/relationships/hyperlink" Target="http://ppgbc.propesp.ufpa.br" TargetMode="External"/><Relationship Id="rId17" Type="http://schemas.openxmlformats.org/officeDocument/2006/relationships/hyperlink" Target="https://link.springer.com/content/pdf/10.1023/A:101324341181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S0169-5347(02)00005-8" TargetMode="External"/><Relationship Id="rId20" Type="http://schemas.openxmlformats.org/officeDocument/2006/relationships/hyperlink" Target="https://www.google.com.br/url?sa=t&amp;rct=j&amp;q=&amp;esrc=s&amp;source=web&amp;cd=1&amp;cad=rja&amp;uact=8&amp;ved=0ahUKEwi36b-uj9DWAhVCkpAKHQAMBAIQFggnMAA&amp;url=http%3A%2F%2Fphilip.inpa.gov.br%2Fpubl_livres%2F2003%2Flivro%2520Floresta%2520amazonica%2520nas%2520mudancas%2520g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pgbc.propesp.ufpa.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pgbc.ufpa@gmail.com" TargetMode="External"/><Relationship Id="rId23" Type="http://schemas.openxmlformats.org/officeDocument/2006/relationships/header" Target="header1.xml"/><Relationship Id="rId10" Type="http://schemas.openxmlformats.org/officeDocument/2006/relationships/hyperlink" Target="https://sigaa.ufpa.br/sigaa/public/processo_seletivo/lista.jsf?aba=pprocesso&amp;nivel=S" TargetMode="External"/><Relationship Id="rId19" Type="http://schemas.openxmlformats.org/officeDocument/2006/relationships/hyperlink" Target="https://www.google.com.br/url?sa=t&amp;rct=j&amp;q=&amp;esrc=s&amp;source=web&amp;cd=1&amp;cad=rja&amp;uact=8&amp;ved=0ahUKEwi36b-uj9DWAhVCkpAKHQAMBAIQFggnMAA&amp;url=http%3A%2F%2Fphilip.inpa.gov.br%2Fpubl_livres%2F2003%2Flivro%2520Floresta%2520amazonica%2520nas%2520mudancas%2520glo" TargetMode="External"/><Relationship Id="rId4" Type="http://schemas.openxmlformats.org/officeDocument/2006/relationships/settings" Target="settings.xml"/><Relationship Id="rId9" Type="http://schemas.openxmlformats.org/officeDocument/2006/relationships/hyperlink" Target="https://ppgbc.propesp.ufpa.br/index.php/br/programa/docentes/colaboradores" TargetMode="External"/><Relationship Id="rId14" Type="http://schemas.openxmlformats.org/officeDocument/2006/relationships/hyperlink" Target="mailto:ppgbc.ufpa@gmail.com" TargetMode="External"/><Relationship Id="rId22" Type="http://schemas.openxmlformats.org/officeDocument/2006/relationships/hyperlink" Target="https://www.millenniumassessment.org/documents/document.356.aspx.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O6+v7OZs1OVMjuzUHoyhBEuidA==">AMUW2mVRnQIizmyjqFU/b7LJhEJqOtpXpHWkc4uEtYAGKWLo5mxluwo/5OmskKJsxESl7dMCjF5DDsiAZHqRqIrM7vWCkv2yUC+cCDuw1SE9FMyvyLo+57A=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5001</Words>
  <Characters>27008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Sousa</dc:creator>
  <cp:lastModifiedBy>Leandro Sousa</cp:lastModifiedBy>
  <cp:revision>5</cp:revision>
  <dcterms:created xsi:type="dcterms:W3CDTF">2022-11-30T19:45:00Z</dcterms:created>
  <dcterms:modified xsi:type="dcterms:W3CDTF">2022-12-01T13:53:00Z</dcterms:modified>
</cp:coreProperties>
</file>