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0A" w:rsidRPr="008D320A" w:rsidRDefault="008D320A" w:rsidP="008D320A">
      <w:pPr>
        <w:pStyle w:val="Ttulo1"/>
        <w:jc w:val="both"/>
        <w:rPr>
          <w:rFonts w:ascii="Arial" w:hAnsi="Arial" w:cs="Arial"/>
          <w:b/>
          <w:bCs/>
          <w:color w:val="000000"/>
          <w:sz w:val="24"/>
          <w:szCs w:val="24"/>
        </w:rPr>
      </w:pPr>
      <w:r w:rsidRPr="008D320A">
        <w:rPr>
          <w:rFonts w:ascii="Arial" w:hAnsi="Arial" w:cs="Arial"/>
          <w:b/>
          <w:bCs/>
          <w:color w:val="000000"/>
          <w:sz w:val="24"/>
          <w:szCs w:val="24"/>
        </w:rPr>
        <w:t>Trabalho: Psicologia</w:t>
      </w:r>
      <w:proofErr w:type="gramStart"/>
      <w:r w:rsidRPr="008D320A">
        <w:rPr>
          <w:rFonts w:ascii="Arial" w:hAnsi="Arial" w:cs="Arial"/>
          <w:b/>
          <w:bCs/>
          <w:color w:val="000000"/>
          <w:sz w:val="24"/>
          <w:szCs w:val="24"/>
        </w:rPr>
        <w:t xml:space="preserve">  </w:t>
      </w:r>
      <w:proofErr w:type="gramEnd"/>
      <w:r w:rsidRPr="008D320A">
        <w:rPr>
          <w:rFonts w:ascii="Arial" w:hAnsi="Arial" w:cs="Arial"/>
          <w:b/>
          <w:bCs/>
          <w:color w:val="000000"/>
          <w:sz w:val="24"/>
          <w:szCs w:val="24"/>
        </w:rPr>
        <w:t>e Saúde- Intervir para Humanizar?</w:t>
      </w:r>
    </w:p>
    <w:p w:rsidR="008D320A" w:rsidRPr="008D320A" w:rsidRDefault="008D320A" w:rsidP="008D320A">
      <w:pPr>
        <w:rPr>
          <w:rFonts w:ascii="Arial" w:hAnsi="Arial" w:cs="Arial"/>
        </w:rPr>
      </w:pPr>
    </w:p>
    <w:p w:rsidR="008D320A" w:rsidRPr="008D320A" w:rsidRDefault="008D320A" w:rsidP="00F959AF">
      <w:pPr>
        <w:jc w:val="both"/>
        <w:rPr>
          <w:rFonts w:ascii="Arial" w:hAnsi="Arial" w:cs="Arial"/>
          <w:b/>
          <w:bCs/>
          <w:color w:val="000000"/>
        </w:rPr>
      </w:pPr>
      <w:r w:rsidRPr="008D320A">
        <w:rPr>
          <w:rFonts w:ascii="Arial" w:hAnsi="Arial" w:cs="Arial"/>
          <w:b/>
          <w:bCs/>
        </w:rPr>
        <w:t xml:space="preserve">Autores: MATTOS, </w:t>
      </w:r>
      <w:r w:rsidRPr="008D320A">
        <w:rPr>
          <w:rFonts w:ascii="Arial" w:hAnsi="Arial" w:cs="Arial"/>
          <w:b/>
        </w:rPr>
        <w:t>Luiz Romano da Mota Araújo</w:t>
      </w:r>
      <w:r>
        <w:rPr>
          <w:rFonts w:ascii="Arial" w:hAnsi="Arial" w:cs="Arial"/>
          <w:b/>
        </w:rPr>
        <w:t xml:space="preserve">- Psicólogo do Tribunal de Justiça do Pará e da UMS Pratinha. E-mail: </w:t>
      </w:r>
      <w:hyperlink r:id="rId8" w:history="1">
        <w:r w:rsidRPr="009F420C">
          <w:rPr>
            <w:rStyle w:val="Hyperlink"/>
            <w:rFonts w:ascii="Arial" w:hAnsi="Arial" w:cs="Arial"/>
            <w:b/>
          </w:rPr>
          <w:t>luizromano@globo.com</w:t>
        </w:r>
      </w:hyperlink>
      <w:r w:rsidRPr="008D320A">
        <w:rPr>
          <w:rFonts w:ascii="Arial" w:hAnsi="Arial" w:cs="Arial"/>
          <w:b/>
        </w:rPr>
        <w:t>;</w:t>
      </w:r>
      <w:proofErr w:type="gramStart"/>
      <w:r w:rsidR="008031FF">
        <w:rPr>
          <w:rFonts w:ascii="Arial" w:hAnsi="Arial" w:cs="Arial"/>
          <w:b/>
        </w:rPr>
        <w:t xml:space="preserve">  </w:t>
      </w:r>
      <w:proofErr w:type="spellStart"/>
      <w:proofErr w:type="gramEnd"/>
      <w:r w:rsidR="008031FF">
        <w:rPr>
          <w:rFonts w:ascii="Arial" w:hAnsi="Arial" w:cs="Arial"/>
          <w:b/>
        </w:rPr>
        <w:t>Co-autores</w:t>
      </w:r>
      <w:proofErr w:type="spellEnd"/>
      <w:r w:rsidR="008031FF">
        <w:rPr>
          <w:rFonts w:ascii="Arial" w:hAnsi="Arial" w:cs="Arial"/>
          <w:b/>
        </w:rPr>
        <w:t xml:space="preserve">: </w:t>
      </w:r>
      <w:r w:rsidR="00F959AF">
        <w:rPr>
          <w:rFonts w:ascii="Arial" w:hAnsi="Arial" w:cs="Arial"/>
          <w:b/>
          <w:bCs/>
        </w:rPr>
        <w:t xml:space="preserve">MENDES, Larissa Azevedo, Psicóloga, Mestranda do Programa de Pós Graduação de Psicologia –PPGP. E-mail </w:t>
      </w:r>
      <w:hyperlink r:id="rId9" w:history="1">
        <w:r w:rsidR="00F959AF" w:rsidRPr="009F420C">
          <w:rPr>
            <w:rStyle w:val="Hyperlink"/>
            <w:rFonts w:ascii="Arial" w:hAnsi="Arial" w:cs="Arial"/>
            <w:b/>
            <w:bCs/>
          </w:rPr>
          <w:t>larissamendes@hotmail.com</w:t>
        </w:r>
      </w:hyperlink>
      <w:r w:rsidR="00F959AF">
        <w:rPr>
          <w:rFonts w:ascii="Arial" w:hAnsi="Arial" w:cs="Arial"/>
          <w:b/>
          <w:bCs/>
        </w:rPr>
        <w:t xml:space="preserve">. COUTO, Artur, Psicólogo, Mestrando do Programa de Pós Graduação de Psicologia – PPGP. E-mail </w:t>
      </w:r>
      <w:hyperlink r:id="rId10" w:history="1">
        <w:r w:rsidR="00F959AF" w:rsidRPr="009F420C">
          <w:rPr>
            <w:rStyle w:val="Hyperlink"/>
            <w:rFonts w:ascii="Arial" w:hAnsi="Arial" w:cs="Arial"/>
            <w:b/>
            <w:bCs/>
          </w:rPr>
          <w:t>arturcoutopsi@yahoo.com.br</w:t>
        </w:r>
      </w:hyperlink>
      <w:r w:rsidR="008031FF">
        <w:rPr>
          <w:rFonts w:ascii="Arial" w:hAnsi="Arial" w:cs="Arial"/>
          <w:b/>
          <w:bCs/>
        </w:rPr>
        <w:t>;</w:t>
      </w:r>
      <w:r w:rsidR="008031FF" w:rsidRPr="008031FF">
        <w:rPr>
          <w:rFonts w:ascii="Arial" w:hAnsi="Arial" w:cs="Arial"/>
          <w:b/>
          <w:bCs/>
          <w:color w:val="000000"/>
        </w:rPr>
        <w:t xml:space="preserve"> </w:t>
      </w:r>
      <w:r w:rsidR="008031FF">
        <w:rPr>
          <w:rFonts w:ascii="Arial" w:hAnsi="Arial" w:cs="Arial"/>
          <w:b/>
          <w:bCs/>
          <w:color w:val="000000"/>
        </w:rPr>
        <w:t>GUEDES, Maria Eunice Figueiredo,</w:t>
      </w:r>
      <w:r w:rsidR="008031FF" w:rsidRPr="008D320A">
        <w:rPr>
          <w:rFonts w:ascii="Arial" w:hAnsi="Arial" w:cs="Arial"/>
          <w:b/>
          <w:bCs/>
        </w:rPr>
        <w:t xml:space="preserve"> </w:t>
      </w:r>
      <w:proofErr w:type="spellStart"/>
      <w:proofErr w:type="gramStart"/>
      <w:r w:rsidR="008031FF" w:rsidRPr="00FA33A4">
        <w:rPr>
          <w:rFonts w:ascii="Arial" w:hAnsi="Arial" w:cs="Arial"/>
          <w:b/>
          <w:bCs/>
        </w:rPr>
        <w:t>Ms</w:t>
      </w:r>
      <w:proofErr w:type="spellEnd"/>
      <w:proofErr w:type="gramEnd"/>
      <w:r w:rsidR="008031FF" w:rsidRPr="00FA33A4">
        <w:rPr>
          <w:rFonts w:ascii="Arial" w:hAnsi="Arial" w:cs="Arial"/>
          <w:b/>
          <w:bCs/>
        </w:rPr>
        <w:t xml:space="preserve">. Universidade Federal do Pará – UFPA, Brasil. Professora e Pesquisadora Projeto </w:t>
      </w:r>
      <w:proofErr w:type="spellStart"/>
      <w:r w:rsidR="008031FF" w:rsidRPr="00FA33A4">
        <w:rPr>
          <w:rFonts w:ascii="Arial" w:hAnsi="Arial" w:cs="Arial"/>
          <w:b/>
          <w:bCs/>
        </w:rPr>
        <w:t>Amazônias</w:t>
      </w:r>
      <w:proofErr w:type="spellEnd"/>
      <w:r w:rsidR="008031FF">
        <w:rPr>
          <w:rFonts w:ascii="Arial" w:hAnsi="Arial" w:cs="Arial"/>
          <w:b/>
          <w:bCs/>
        </w:rPr>
        <w:t xml:space="preserve">. </w:t>
      </w:r>
      <w:r w:rsidR="005E453E">
        <w:rPr>
          <w:rFonts w:ascii="Arial" w:hAnsi="Arial" w:cs="Arial"/>
          <w:b/>
          <w:bCs/>
        </w:rPr>
        <w:t xml:space="preserve">E-mail </w:t>
      </w:r>
      <w:hyperlink r:id="rId11" w:history="1">
        <w:r w:rsidR="005E453E" w:rsidRPr="007F644F">
          <w:rPr>
            <w:rStyle w:val="Hyperlink"/>
            <w:rFonts w:ascii="Arial" w:hAnsi="Arial" w:cs="Arial"/>
            <w:b/>
            <w:bCs/>
          </w:rPr>
          <w:t>nicepsique@hotmail.com</w:t>
        </w:r>
      </w:hyperlink>
      <w:proofErr w:type="gramStart"/>
      <w:r w:rsidR="005E453E">
        <w:rPr>
          <w:rFonts w:ascii="Arial" w:hAnsi="Arial" w:cs="Arial"/>
          <w:b/>
          <w:bCs/>
        </w:rPr>
        <w:t xml:space="preserve"> </w:t>
      </w:r>
      <w:r w:rsidR="00F959AF">
        <w:rPr>
          <w:rFonts w:ascii="Arial" w:hAnsi="Arial" w:cs="Arial"/>
          <w:b/>
          <w:bCs/>
        </w:rPr>
        <w:t xml:space="preserve"> </w:t>
      </w:r>
    </w:p>
    <w:p w:rsidR="008D320A" w:rsidRPr="008D320A" w:rsidRDefault="008D320A" w:rsidP="008D320A">
      <w:pPr>
        <w:jc w:val="both"/>
        <w:rPr>
          <w:rFonts w:ascii="Arial" w:hAnsi="Arial" w:cs="Arial"/>
          <w:b/>
          <w:bCs/>
          <w:color w:val="000000"/>
        </w:rPr>
      </w:pPr>
      <w:proofErr w:type="gramEnd"/>
    </w:p>
    <w:p w:rsidR="008D320A" w:rsidRPr="008D320A" w:rsidRDefault="008D320A" w:rsidP="008D320A">
      <w:pPr>
        <w:pStyle w:val="Ttulo5"/>
        <w:rPr>
          <w:b w:val="0"/>
          <w:bCs w:val="0"/>
        </w:rPr>
      </w:pPr>
      <w:r w:rsidRPr="008D320A">
        <w:t xml:space="preserve">Forma de apresentação: </w:t>
      </w:r>
      <w:r>
        <w:rPr>
          <w:b w:val="0"/>
          <w:bCs w:val="0"/>
        </w:rPr>
        <w:t>Comunicação Oral</w:t>
      </w:r>
    </w:p>
    <w:p w:rsidR="008D320A" w:rsidRDefault="008D320A" w:rsidP="008D320A">
      <w:pPr>
        <w:jc w:val="both"/>
        <w:outlineLvl w:val="0"/>
        <w:rPr>
          <w:rFonts w:ascii="Arial" w:hAnsi="Arial" w:cs="Arial"/>
          <w:b/>
          <w:bCs/>
          <w:color w:val="000000"/>
        </w:rPr>
      </w:pPr>
    </w:p>
    <w:p w:rsidR="008D320A" w:rsidRDefault="008D320A" w:rsidP="008D320A">
      <w:pPr>
        <w:jc w:val="both"/>
        <w:outlineLvl w:val="0"/>
        <w:rPr>
          <w:rFonts w:ascii="Arial" w:hAnsi="Arial" w:cs="Arial"/>
          <w:b/>
          <w:bCs/>
          <w:color w:val="000000"/>
        </w:rPr>
      </w:pPr>
    </w:p>
    <w:p w:rsidR="008D320A" w:rsidRDefault="008D320A" w:rsidP="008D320A">
      <w:pPr>
        <w:jc w:val="both"/>
        <w:outlineLvl w:val="0"/>
        <w:rPr>
          <w:rFonts w:ascii="Arial" w:hAnsi="Arial" w:cs="Arial"/>
          <w:b/>
          <w:bCs/>
          <w:color w:val="000000"/>
        </w:rPr>
      </w:pPr>
      <w:r>
        <w:rPr>
          <w:rFonts w:ascii="Arial" w:hAnsi="Arial" w:cs="Arial"/>
          <w:b/>
          <w:bCs/>
          <w:color w:val="000000"/>
        </w:rPr>
        <w:t>Resumo:</w:t>
      </w:r>
    </w:p>
    <w:p w:rsidR="00F959AF" w:rsidRDefault="00F959AF" w:rsidP="00F959AF">
      <w:pPr>
        <w:jc w:val="both"/>
        <w:rPr>
          <w:rFonts w:ascii="Arial" w:eastAsia="Arial" w:hAnsi="Arial" w:cs="Arial"/>
          <w:vanish/>
          <w:color w:val="000000"/>
          <w:szCs w:val="28"/>
        </w:rPr>
      </w:pPr>
      <w:r>
        <w:rPr>
          <w:rFonts w:ascii="Arial" w:eastAsia="Arial" w:hAnsi="Arial" w:cs="Arial"/>
          <w:color w:val="000000"/>
          <w:szCs w:val="32"/>
        </w:rPr>
        <w:t>A Saúde física e mental relaciona-se com os corpos sociais e as inúmeras relações humanas: afetivas, trabal</w:t>
      </w:r>
      <w:r w:rsidR="00D03EC1">
        <w:rPr>
          <w:rFonts w:ascii="Arial" w:eastAsia="Arial" w:hAnsi="Arial" w:cs="Arial"/>
          <w:color w:val="000000"/>
          <w:szCs w:val="32"/>
        </w:rPr>
        <w:t>histas, culturais e suas consequ</w:t>
      </w:r>
      <w:r>
        <w:rPr>
          <w:rFonts w:ascii="Arial" w:eastAsia="Arial" w:hAnsi="Arial" w:cs="Arial"/>
          <w:color w:val="000000"/>
          <w:szCs w:val="32"/>
        </w:rPr>
        <w:t>ências</w:t>
      </w:r>
      <w:proofErr w:type="gramStart"/>
      <w:r>
        <w:rPr>
          <w:rFonts w:ascii="Arial" w:eastAsia="Arial" w:hAnsi="Arial" w:cs="Arial"/>
          <w:color w:val="000000"/>
          <w:szCs w:val="32"/>
        </w:rPr>
        <w:t xml:space="preserve"> pois</w:t>
      </w:r>
      <w:proofErr w:type="gramEnd"/>
      <w:r>
        <w:rPr>
          <w:rFonts w:ascii="Arial" w:eastAsia="Arial" w:hAnsi="Arial" w:cs="Arial"/>
          <w:color w:val="000000"/>
          <w:szCs w:val="32"/>
        </w:rPr>
        <w:t xml:space="preserve"> os sujeitos que estão sendo submetidos a processos disciplinares, à modelação e submissão e às práticas sociais e dos vários profissionais de  saúde vão constituindo hoje a chamada </w:t>
      </w:r>
      <w:r>
        <w:rPr>
          <w:rFonts w:ascii="Arial" w:eastAsia="Arial" w:hAnsi="Arial" w:cs="Arial"/>
          <w:i/>
          <w:iCs/>
          <w:color w:val="000000"/>
          <w:szCs w:val="32"/>
        </w:rPr>
        <w:t>subjetividade moderna</w:t>
      </w:r>
      <w:r>
        <w:rPr>
          <w:rFonts w:ascii="Arial" w:hAnsi="Arial" w:cs="Arial"/>
          <w:i/>
          <w:iCs/>
          <w:color w:val="000000"/>
          <w:szCs w:val="32"/>
        </w:rPr>
        <w:t xml:space="preserve"> </w:t>
      </w:r>
      <w:r>
        <w:rPr>
          <w:rFonts w:ascii="Arial" w:hAnsi="Arial" w:cs="Arial"/>
          <w:color w:val="000000"/>
          <w:szCs w:val="32"/>
        </w:rPr>
        <w:t>(SPINK,2002).</w:t>
      </w:r>
      <w:r>
        <w:rPr>
          <w:rFonts w:ascii="Arial" w:eastAsia="Arial" w:hAnsi="Arial" w:cs="Arial"/>
          <w:color w:val="000000"/>
          <w:szCs w:val="28"/>
        </w:rPr>
        <w:t>Alguns grupos sociais: mulheres, adolescentes, dependentes químicos,</w:t>
      </w:r>
      <w:r w:rsidR="00D03EC1">
        <w:rPr>
          <w:rFonts w:ascii="Arial" w:eastAsia="Arial" w:hAnsi="Arial" w:cs="Arial"/>
          <w:color w:val="000000"/>
          <w:szCs w:val="28"/>
        </w:rPr>
        <w:t xml:space="preserve"> pessoas com</w:t>
      </w:r>
      <w:r>
        <w:rPr>
          <w:rFonts w:ascii="Arial" w:eastAsia="Arial" w:hAnsi="Arial" w:cs="Arial"/>
          <w:color w:val="000000"/>
          <w:szCs w:val="28"/>
        </w:rPr>
        <w:t xml:space="preserve"> necessidades </w:t>
      </w:r>
      <w:r w:rsidR="00D03EC1">
        <w:rPr>
          <w:rFonts w:ascii="Arial" w:eastAsia="Arial" w:hAnsi="Arial" w:cs="Arial"/>
          <w:color w:val="000000"/>
          <w:szCs w:val="28"/>
        </w:rPr>
        <w:t>especiais e sofrimento psíquico</w:t>
      </w:r>
      <w:r>
        <w:rPr>
          <w:rFonts w:ascii="Arial" w:eastAsia="Arial" w:hAnsi="Arial" w:cs="Arial"/>
          <w:color w:val="000000"/>
          <w:szCs w:val="28"/>
        </w:rPr>
        <w:t xml:space="preserve"> </w:t>
      </w:r>
      <w:proofErr w:type="spellStart"/>
      <w:r>
        <w:rPr>
          <w:rFonts w:ascii="Arial" w:eastAsia="Arial" w:hAnsi="Arial" w:cs="Arial"/>
          <w:color w:val="000000"/>
          <w:szCs w:val="28"/>
        </w:rPr>
        <w:t>etc</w:t>
      </w:r>
      <w:proofErr w:type="spellEnd"/>
      <w:r>
        <w:rPr>
          <w:rFonts w:ascii="Arial" w:eastAsia="Arial" w:hAnsi="Arial" w:cs="Arial"/>
          <w:color w:val="000000"/>
          <w:szCs w:val="28"/>
        </w:rPr>
        <w:t xml:space="preserve">  vêm lutando, ao longo dos anos, por  uma assistência  à saúde diferenciada e por políticas de prevenção e assistência, que não os veja simplesmente como patologias ou sintomas. </w:t>
      </w:r>
      <w:r>
        <w:rPr>
          <w:rFonts w:ascii="Arial" w:eastAsia="Arial" w:hAnsi="Arial" w:cs="Arial"/>
          <w:color w:val="000000"/>
          <w:szCs w:val="32"/>
        </w:rPr>
        <w:t xml:space="preserve">As políticas públicas de saúde no Brasil na década de 80 tiveram influência do movimento de reforma sanitária. </w:t>
      </w:r>
      <w:r>
        <w:rPr>
          <w:rFonts w:ascii="Arial" w:eastAsia="Arial" w:hAnsi="Arial" w:cs="Arial"/>
          <w:color w:val="000000"/>
          <w:szCs w:val="28"/>
        </w:rPr>
        <w:t xml:space="preserve">Na constituição brasileira de 1988 destaca-se: </w:t>
      </w:r>
      <w:proofErr w:type="gramStart"/>
      <w:r>
        <w:rPr>
          <w:rFonts w:ascii="Arial" w:hAnsi="Arial" w:cs="Arial"/>
          <w:color w:val="000000"/>
          <w:szCs w:val="28"/>
        </w:rPr>
        <w:t>1</w:t>
      </w:r>
      <w:proofErr w:type="gramEnd"/>
      <w:r>
        <w:rPr>
          <w:rFonts w:ascii="Arial" w:hAnsi="Arial" w:cs="Arial"/>
          <w:color w:val="000000"/>
          <w:szCs w:val="28"/>
        </w:rPr>
        <w:t>.</w:t>
      </w:r>
      <w:r>
        <w:rPr>
          <w:rFonts w:ascii="Arial" w:eastAsia="Arial" w:hAnsi="Arial" w:cs="Arial"/>
          <w:color w:val="000000"/>
          <w:szCs w:val="28"/>
        </w:rPr>
        <w:t xml:space="preserve"> </w:t>
      </w:r>
      <w:proofErr w:type="gramStart"/>
      <w:r>
        <w:rPr>
          <w:rFonts w:ascii="Arial" w:eastAsia="Arial" w:hAnsi="Arial" w:cs="Arial"/>
          <w:color w:val="000000"/>
          <w:szCs w:val="28"/>
        </w:rPr>
        <w:t>reconhecimento</w:t>
      </w:r>
      <w:proofErr w:type="gramEnd"/>
      <w:r>
        <w:rPr>
          <w:rFonts w:ascii="Arial" w:eastAsia="Arial" w:hAnsi="Arial" w:cs="Arial"/>
          <w:color w:val="000000"/>
          <w:szCs w:val="28"/>
        </w:rPr>
        <w:t xml:space="preserve"> da saúde como direito de cidadania (art. 6º); </w:t>
      </w:r>
    </w:p>
    <w:p w:rsidR="00F959AF" w:rsidRDefault="00F959AF" w:rsidP="00F959AF">
      <w:pPr>
        <w:jc w:val="both"/>
        <w:rPr>
          <w:rFonts w:ascii="Arial" w:hAnsi="Arial" w:cs="Arial"/>
        </w:rPr>
      </w:pPr>
      <w:r>
        <w:rPr>
          <w:rFonts w:ascii="Arial" w:hAnsi="Arial" w:cs="Arial"/>
        </w:rPr>
        <w:t>2. A criação do Sistema Único de Saúde – SUS (</w:t>
      </w:r>
      <w:proofErr w:type="gramStart"/>
      <w:r>
        <w:rPr>
          <w:rFonts w:ascii="Arial" w:hAnsi="Arial" w:cs="Arial"/>
        </w:rPr>
        <w:t>Constituição,</w:t>
      </w:r>
      <w:proofErr w:type="gramEnd"/>
      <w:r>
        <w:rPr>
          <w:rFonts w:ascii="Arial" w:hAnsi="Arial" w:cs="Arial"/>
        </w:rPr>
        <w:t xml:space="preserve">1998, art. 198) integrado por uma rede regionalizada e hierarquizada e organizado de acordo com as diretrizes de descentralização, igualdade, atenção integral e participação da comunidade. </w:t>
      </w:r>
      <w:r>
        <w:rPr>
          <w:rFonts w:ascii="Arial" w:eastAsia="Arial" w:hAnsi="Arial" w:cs="Arial"/>
          <w:color w:val="000000"/>
          <w:szCs w:val="28"/>
        </w:rPr>
        <w:t>Além de todas as</w:t>
      </w:r>
      <w:proofErr w:type="gramStart"/>
      <w:r>
        <w:rPr>
          <w:rFonts w:ascii="Arial" w:eastAsia="Arial" w:hAnsi="Arial" w:cs="Arial"/>
          <w:color w:val="000000"/>
          <w:szCs w:val="28"/>
        </w:rPr>
        <w:t xml:space="preserve">  </w:t>
      </w:r>
      <w:proofErr w:type="gramEnd"/>
      <w:r>
        <w:rPr>
          <w:rFonts w:ascii="Arial" w:eastAsia="Arial" w:hAnsi="Arial" w:cs="Arial"/>
          <w:color w:val="000000"/>
          <w:szCs w:val="28"/>
        </w:rPr>
        <w:t xml:space="preserve">necessidades da população os indivíduos devem ser atendidos, nos aspectos da promoção, prevenção, tratamento e reabilitação  com ações que viabilizem a </w:t>
      </w:r>
      <w:r>
        <w:rPr>
          <w:rFonts w:ascii="Arial" w:eastAsia="Arial" w:hAnsi="Arial" w:cs="Arial"/>
          <w:i/>
          <w:iCs/>
          <w:color w:val="000000"/>
          <w:szCs w:val="28"/>
        </w:rPr>
        <w:t>articulação da saúde com outras políticas públicas geradoras de qualidade de vida e melhoria dos níveis de saúde</w:t>
      </w:r>
      <w:r>
        <w:rPr>
          <w:rFonts w:ascii="Arial" w:eastAsia="Arial" w:hAnsi="Arial" w:cs="Arial"/>
          <w:color w:val="000000"/>
          <w:szCs w:val="28"/>
        </w:rPr>
        <w:t xml:space="preserve">  (LOS 8080/90) e com a garantia da participação da sociedade civil (LOS 8142/90).</w:t>
      </w:r>
      <w:r>
        <w:rPr>
          <w:rFonts w:ascii="Arial" w:hAnsi="Arial" w:cs="Arial"/>
          <w:color w:val="000000"/>
          <w:szCs w:val="32"/>
        </w:rPr>
        <w:t xml:space="preserve"> O conceito de saúde mental segundo a Organização Mundial da Saúde- OMS</w:t>
      </w:r>
      <w:proofErr w:type="gramStart"/>
      <w:r>
        <w:rPr>
          <w:rFonts w:ascii="Arial" w:hAnsi="Arial" w:cs="Arial"/>
          <w:color w:val="000000"/>
          <w:szCs w:val="32"/>
        </w:rPr>
        <w:t xml:space="preserve">  </w:t>
      </w:r>
      <w:proofErr w:type="gramEnd"/>
      <w:r>
        <w:rPr>
          <w:rFonts w:ascii="Arial" w:hAnsi="Arial" w:cs="Arial"/>
          <w:color w:val="000000"/>
          <w:szCs w:val="32"/>
        </w:rPr>
        <w:t xml:space="preserve">(BURIN,1987,p.33) é um “estado de </w:t>
      </w:r>
      <w:proofErr w:type="spellStart"/>
      <w:r>
        <w:rPr>
          <w:rFonts w:ascii="Arial" w:hAnsi="Arial" w:cs="Arial"/>
          <w:color w:val="000000"/>
          <w:szCs w:val="32"/>
        </w:rPr>
        <w:t>bienestar</w:t>
      </w:r>
      <w:proofErr w:type="spellEnd"/>
      <w:r>
        <w:rPr>
          <w:rFonts w:ascii="Arial" w:hAnsi="Arial" w:cs="Arial"/>
          <w:color w:val="000000"/>
          <w:szCs w:val="32"/>
        </w:rPr>
        <w:t xml:space="preserve">, y no solo como </w:t>
      </w:r>
      <w:proofErr w:type="spellStart"/>
      <w:r>
        <w:rPr>
          <w:rFonts w:ascii="Arial" w:hAnsi="Arial" w:cs="Arial"/>
          <w:color w:val="000000"/>
          <w:szCs w:val="32"/>
        </w:rPr>
        <w:t>la</w:t>
      </w:r>
      <w:proofErr w:type="spellEnd"/>
      <w:r>
        <w:rPr>
          <w:rFonts w:ascii="Arial" w:hAnsi="Arial" w:cs="Arial"/>
          <w:color w:val="000000"/>
          <w:szCs w:val="32"/>
        </w:rPr>
        <w:t xml:space="preserve"> </w:t>
      </w:r>
      <w:proofErr w:type="spellStart"/>
      <w:r>
        <w:rPr>
          <w:rFonts w:ascii="Arial" w:hAnsi="Arial" w:cs="Arial"/>
          <w:color w:val="000000"/>
          <w:szCs w:val="32"/>
        </w:rPr>
        <w:t>ausencia</w:t>
      </w:r>
      <w:proofErr w:type="spellEnd"/>
      <w:r>
        <w:rPr>
          <w:rFonts w:ascii="Arial" w:hAnsi="Arial" w:cs="Arial"/>
          <w:color w:val="000000"/>
          <w:szCs w:val="32"/>
        </w:rPr>
        <w:t xml:space="preserve"> de </w:t>
      </w:r>
      <w:proofErr w:type="spellStart"/>
      <w:r>
        <w:rPr>
          <w:rFonts w:ascii="Arial" w:hAnsi="Arial" w:cs="Arial"/>
          <w:color w:val="000000"/>
          <w:szCs w:val="32"/>
        </w:rPr>
        <w:t>enfermedad</w:t>
      </w:r>
      <w:proofErr w:type="spellEnd"/>
      <w:r>
        <w:rPr>
          <w:rFonts w:ascii="Arial" w:hAnsi="Arial" w:cs="Arial"/>
          <w:color w:val="000000"/>
          <w:szCs w:val="32"/>
        </w:rPr>
        <w:t>”. Bock (2001) afirma que a Psicologia deve contribuir para</w:t>
      </w:r>
      <w:proofErr w:type="gramStart"/>
      <w:r>
        <w:rPr>
          <w:rFonts w:ascii="Arial" w:hAnsi="Arial" w:cs="Arial"/>
          <w:color w:val="000000"/>
          <w:szCs w:val="32"/>
        </w:rPr>
        <w:t xml:space="preserve"> </w:t>
      </w:r>
      <w:r>
        <w:rPr>
          <w:rFonts w:ascii="Arial" w:hAnsi="Arial" w:cs="Arial"/>
          <w:i/>
          <w:iCs/>
          <w:color w:val="000000"/>
          <w:szCs w:val="32"/>
        </w:rPr>
        <w:t xml:space="preserve"> </w:t>
      </w:r>
      <w:proofErr w:type="gramEnd"/>
      <w:r>
        <w:rPr>
          <w:rFonts w:ascii="Arial" w:hAnsi="Arial" w:cs="Arial"/>
          <w:i/>
          <w:iCs/>
          <w:color w:val="000000"/>
          <w:szCs w:val="32"/>
        </w:rPr>
        <w:t>“fortalecer os sujeitos” ;</w:t>
      </w:r>
      <w:r>
        <w:rPr>
          <w:rFonts w:ascii="Arial" w:hAnsi="Arial" w:cs="Arial"/>
          <w:color w:val="000000"/>
          <w:szCs w:val="32"/>
        </w:rPr>
        <w:t xml:space="preserve"> permitir-lhes o desenvolvimento de uma </w:t>
      </w:r>
      <w:r>
        <w:rPr>
          <w:rFonts w:ascii="Arial" w:hAnsi="Arial" w:cs="Arial"/>
          <w:i/>
          <w:iCs/>
          <w:color w:val="000000"/>
          <w:szCs w:val="32"/>
        </w:rPr>
        <w:t>“compreensão crítica”</w:t>
      </w:r>
      <w:r>
        <w:rPr>
          <w:rFonts w:ascii="Arial" w:hAnsi="Arial" w:cs="Arial"/>
          <w:color w:val="000000"/>
          <w:szCs w:val="32"/>
        </w:rPr>
        <w:t xml:space="preserve"> da inserção que têm no mundo social; contribuir para a </w:t>
      </w:r>
      <w:r>
        <w:rPr>
          <w:rFonts w:ascii="Arial" w:hAnsi="Arial" w:cs="Arial"/>
          <w:i/>
          <w:iCs/>
          <w:color w:val="000000"/>
          <w:szCs w:val="32"/>
        </w:rPr>
        <w:t>construção de projetos de intervenção</w:t>
      </w:r>
      <w:r>
        <w:rPr>
          <w:rFonts w:ascii="Arial" w:hAnsi="Arial" w:cs="Arial"/>
          <w:color w:val="000000"/>
          <w:szCs w:val="32"/>
        </w:rPr>
        <w:t xml:space="preserve"> cotidiana no mundo; trabalhar para </w:t>
      </w:r>
      <w:r>
        <w:rPr>
          <w:rFonts w:ascii="Arial" w:hAnsi="Arial" w:cs="Arial"/>
          <w:i/>
          <w:iCs/>
          <w:color w:val="000000"/>
          <w:szCs w:val="32"/>
        </w:rPr>
        <w:t>“</w:t>
      </w:r>
      <w:proofErr w:type="spellStart"/>
      <w:r>
        <w:rPr>
          <w:rFonts w:ascii="Arial" w:hAnsi="Arial" w:cs="Arial"/>
          <w:i/>
          <w:iCs/>
          <w:color w:val="000000"/>
          <w:szCs w:val="32"/>
        </w:rPr>
        <w:t>resignificar</w:t>
      </w:r>
      <w:proofErr w:type="spellEnd"/>
      <w:r>
        <w:rPr>
          <w:rFonts w:ascii="Arial" w:hAnsi="Arial" w:cs="Arial"/>
          <w:i/>
          <w:iCs/>
          <w:color w:val="000000"/>
          <w:szCs w:val="32"/>
        </w:rPr>
        <w:t xml:space="preserve"> experiências” </w:t>
      </w:r>
      <w:r>
        <w:rPr>
          <w:rFonts w:ascii="Arial" w:hAnsi="Arial" w:cs="Arial"/>
          <w:color w:val="000000"/>
          <w:szCs w:val="32"/>
        </w:rPr>
        <w:t xml:space="preserve"> de modo a reestruturar as apropriações que faz do mundo, atualizando-as e tornando-as parte confortável de sua subjetividade. Este é nosso objetivo quando </w:t>
      </w:r>
      <w:proofErr w:type="gramStart"/>
      <w:r>
        <w:rPr>
          <w:rFonts w:ascii="Arial" w:hAnsi="Arial" w:cs="Arial"/>
          <w:color w:val="000000"/>
          <w:szCs w:val="32"/>
        </w:rPr>
        <w:t>estamos intervindo</w:t>
      </w:r>
      <w:proofErr w:type="gramEnd"/>
      <w:r>
        <w:rPr>
          <w:rFonts w:ascii="Arial" w:hAnsi="Arial" w:cs="Arial"/>
          <w:color w:val="000000"/>
          <w:szCs w:val="32"/>
        </w:rPr>
        <w:t xml:space="preserve"> no Programa de Saúde da Família – PSF em Alfenas e Divisa Nova.</w:t>
      </w:r>
      <w:r>
        <w:rPr>
          <w:rFonts w:ascii="Arial" w:hAnsi="Arial" w:cs="Arial"/>
        </w:rPr>
        <w:t xml:space="preserve"> Estamos desenvolvendo proposta de intervenção junto a idosos, creches, gestantes, portadores de transtorno mental e jovens (grupos atendidos pelos dois PSF). Baseamos nossa proposta no trabalho com grupos e oficinas visando promover a</w:t>
      </w:r>
      <w:r w:rsidR="00D03EC1">
        <w:rPr>
          <w:rFonts w:ascii="Arial" w:hAnsi="Arial" w:cs="Arial"/>
        </w:rPr>
        <w:t xml:space="preserve"> saúde mental e resgatar a </w:t>
      </w:r>
      <w:proofErr w:type="gramStart"/>
      <w:r w:rsidR="00D03EC1">
        <w:rPr>
          <w:rFonts w:ascii="Arial" w:hAnsi="Arial" w:cs="Arial"/>
        </w:rPr>
        <w:t xml:space="preserve">auto </w:t>
      </w:r>
      <w:r>
        <w:rPr>
          <w:rFonts w:ascii="Arial" w:hAnsi="Arial" w:cs="Arial"/>
        </w:rPr>
        <w:t>estima</w:t>
      </w:r>
      <w:proofErr w:type="gramEnd"/>
      <w:r>
        <w:rPr>
          <w:rFonts w:ascii="Arial" w:hAnsi="Arial" w:cs="Arial"/>
        </w:rPr>
        <w:t xml:space="preserve"> de grupos socialmente vulneráveis. A metodologia de oficinas advém da reflexão já realizada largamente por grupos de universidades; profissionais </w:t>
      </w:r>
      <w:r>
        <w:rPr>
          <w:rFonts w:ascii="Arial" w:hAnsi="Arial" w:cs="Arial"/>
        </w:rPr>
        <w:lastRenderedPageBreak/>
        <w:t xml:space="preserve">de Psicologia, Pedagogia, Serviço Social, entre outros. Este instrumental metodológico (oficinas/trabalhos de grupo) </w:t>
      </w:r>
      <w:proofErr w:type="gramStart"/>
      <w:r>
        <w:rPr>
          <w:rFonts w:ascii="Arial" w:hAnsi="Arial" w:cs="Arial"/>
        </w:rPr>
        <w:t>mantêm</w:t>
      </w:r>
      <w:proofErr w:type="gramEnd"/>
      <w:r>
        <w:rPr>
          <w:rFonts w:ascii="Arial" w:hAnsi="Arial" w:cs="Arial"/>
        </w:rPr>
        <w:t xml:space="preserve"> um diálogo com filosofia da pesquisa-ação e tem, na proposta pedagógica proposta por Paulo Freire e na base teórica da Saúde coletiva alguns dos seus referenciais. </w:t>
      </w:r>
    </w:p>
    <w:p w:rsidR="00820040" w:rsidRDefault="00820040" w:rsidP="00F959AF">
      <w:pPr>
        <w:jc w:val="both"/>
        <w:outlineLvl w:val="0"/>
        <w:rPr>
          <w:rFonts w:ascii="Arial" w:hAnsi="Arial" w:cs="Arial"/>
          <w:b/>
          <w:bCs/>
          <w:color w:val="000000"/>
        </w:rPr>
      </w:pPr>
    </w:p>
    <w:p w:rsidR="00F959AF" w:rsidRDefault="00F959AF" w:rsidP="00F959AF">
      <w:pPr>
        <w:jc w:val="both"/>
        <w:outlineLvl w:val="0"/>
        <w:rPr>
          <w:rFonts w:ascii="Arial" w:hAnsi="Arial" w:cs="Arial"/>
          <w:color w:val="000000"/>
        </w:rPr>
      </w:pPr>
      <w:r>
        <w:rPr>
          <w:rFonts w:ascii="Arial" w:hAnsi="Arial" w:cs="Arial"/>
          <w:b/>
          <w:bCs/>
          <w:color w:val="000000"/>
        </w:rPr>
        <w:t xml:space="preserve">Palavras-chave: </w:t>
      </w:r>
      <w:r>
        <w:rPr>
          <w:rFonts w:ascii="Arial" w:hAnsi="Arial" w:cs="Arial"/>
          <w:color w:val="000000"/>
        </w:rPr>
        <w:t xml:space="preserve">saúde e psicologia; saúde e humanização; psicologia e intervenção em </w:t>
      </w:r>
      <w:proofErr w:type="gramStart"/>
      <w:r>
        <w:rPr>
          <w:rFonts w:ascii="Arial" w:hAnsi="Arial" w:cs="Arial"/>
          <w:color w:val="000000"/>
        </w:rPr>
        <w:t>saúde</w:t>
      </w:r>
      <w:proofErr w:type="gramEnd"/>
    </w:p>
    <w:p w:rsidR="008D320A" w:rsidRDefault="008D320A" w:rsidP="008D320A">
      <w:pPr>
        <w:jc w:val="both"/>
        <w:outlineLvl w:val="0"/>
        <w:rPr>
          <w:rFonts w:ascii="Arial" w:hAnsi="Arial" w:cs="Arial"/>
          <w:b/>
          <w:bCs/>
          <w:color w:val="000000"/>
        </w:rPr>
      </w:pPr>
    </w:p>
    <w:p w:rsidR="008D320A" w:rsidRPr="00D03EC1" w:rsidRDefault="00D03EC1" w:rsidP="008D320A">
      <w:pPr>
        <w:jc w:val="both"/>
        <w:outlineLvl w:val="0"/>
        <w:rPr>
          <w:rFonts w:ascii="Arial" w:hAnsi="Arial" w:cs="Arial"/>
          <w:b/>
          <w:bCs/>
          <w:color w:val="000000"/>
          <w:lang w:val="en-US"/>
        </w:rPr>
      </w:pPr>
      <w:r w:rsidRPr="00D03EC1">
        <w:rPr>
          <w:rFonts w:ascii="Arial" w:hAnsi="Arial" w:cs="Arial"/>
          <w:b/>
          <w:bCs/>
          <w:color w:val="000000"/>
          <w:lang w:val="en-US"/>
        </w:rPr>
        <w:t>Abstract</w:t>
      </w:r>
    </w:p>
    <w:p w:rsidR="00D03EC1" w:rsidRDefault="00D03EC1" w:rsidP="00D03EC1">
      <w:pPr>
        <w:jc w:val="both"/>
        <w:rPr>
          <w:rFonts w:ascii="Arial" w:hAnsi="Arial" w:cs="Arial"/>
          <w:bCs/>
          <w:iCs/>
          <w:color w:val="000000"/>
          <w:lang w:val="en-US"/>
        </w:rPr>
      </w:pPr>
      <w:r w:rsidRPr="00D03EC1">
        <w:rPr>
          <w:rFonts w:ascii="Arial" w:hAnsi="Arial" w:cs="Arial"/>
          <w:bCs/>
          <w:iCs/>
          <w:color w:val="000000"/>
          <w:lang w:val="en-US"/>
        </w:rPr>
        <w:t xml:space="preserve">Physical and mental health relates to social bodies and the numerous human relationships : affective , labor , and cultural consequences for the individuals who are being subjected to disciplinary procedures for modeling and submission and social practices and the various professionals health will constitute today called modern subjectivity ( SPINK , 2002) Some social groups : . </w:t>
      </w:r>
      <w:proofErr w:type="gramStart"/>
      <w:r w:rsidRPr="00D03EC1">
        <w:rPr>
          <w:rFonts w:ascii="Arial" w:hAnsi="Arial" w:cs="Arial"/>
          <w:bCs/>
          <w:iCs/>
          <w:color w:val="000000"/>
          <w:lang w:val="en-US"/>
        </w:rPr>
        <w:t>women ,</w:t>
      </w:r>
      <w:proofErr w:type="gramEnd"/>
      <w:r w:rsidRPr="00D03EC1">
        <w:rPr>
          <w:rFonts w:ascii="Arial" w:hAnsi="Arial" w:cs="Arial"/>
          <w:bCs/>
          <w:iCs/>
          <w:color w:val="000000"/>
          <w:lang w:val="en-US"/>
        </w:rPr>
        <w:t xml:space="preserve"> teens , drug addicts , people with special needs and mental suffering etc. have fought over the years , by a different health care policies and prevention and care , we do not see them simply as pathologies or symptoms . Public health policies in Brazil in the 80s influenced the movement for sanitary </w:t>
      </w:r>
      <w:proofErr w:type="gramStart"/>
      <w:r w:rsidRPr="00D03EC1">
        <w:rPr>
          <w:rFonts w:ascii="Arial" w:hAnsi="Arial" w:cs="Arial"/>
          <w:bCs/>
          <w:iCs/>
          <w:color w:val="000000"/>
          <w:lang w:val="en-US"/>
        </w:rPr>
        <w:t>reform .</w:t>
      </w:r>
      <w:proofErr w:type="gramEnd"/>
      <w:r w:rsidRPr="00D03EC1">
        <w:rPr>
          <w:rFonts w:ascii="Arial" w:hAnsi="Arial" w:cs="Arial"/>
          <w:bCs/>
          <w:iCs/>
          <w:color w:val="000000"/>
          <w:lang w:val="en-US"/>
        </w:rPr>
        <w:t xml:space="preserve"> The Brazilian Constitution of 1988 highlight: </w:t>
      </w:r>
      <w:proofErr w:type="gramStart"/>
      <w:r w:rsidRPr="00D03EC1">
        <w:rPr>
          <w:rFonts w:ascii="Arial" w:hAnsi="Arial" w:cs="Arial"/>
          <w:bCs/>
          <w:iCs/>
          <w:color w:val="000000"/>
          <w:lang w:val="en-US"/>
        </w:rPr>
        <w:t>1 .</w:t>
      </w:r>
      <w:proofErr w:type="gramEnd"/>
      <w:r w:rsidRPr="00D03EC1">
        <w:rPr>
          <w:rFonts w:ascii="Arial" w:hAnsi="Arial" w:cs="Arial"/>
          <w:bCs/>
          <w:iCs/>
          <w:color w:val="000000"/>
          <w:lang w:val="en-US"/>
        </w:rPr>
        <w:t xml:space="preserve"> </w:t>
      </w:r>
      <w:proofErr w:type="gramStart"/>
      <w:r w:rsidRPr="00D03EC1">
        <w:rPr>
          <w:rFonts w:ascii="Arial" w:hAnsi="Arial" w:cs="Arial"/>
          <w:bCs/>
          <w:iCs/>
          <w:color w:val="000000"/>
          <w:lang w:val="en-US"/>
        </w:rPr>
        <w:t>recognition</w:t>
      </w:r>
      <w:proofErr w:type="gramEnd"/>
      <w:r w:rsidRPr="00D03EC1">
        <w:rPr>
          <w:rFonts w:ascii="Arial" w:hAnsi="Arial" w:cs="Arial"/>
          <w:bCs/>
          <w:iCs/>
          <w:color w:val="000000"/>
          <w:lang w:val="en-US"/>
        </w:rPr>
        <w:t xml:space="preserve"> of health as a right of citizenship ( art. 6 ) ; 2 . The creation of the Unified Health System - SUS </w:t>
      </w:r>
      <w:proofErr w:type="gramStart"/>
      <w:r w:rsidRPr="00D03EC1">
        <w:rPr>
          <w:rFonts w:ascii="Arial" w:hAnsi="Arial" w:cs="Arial"/>
          <w:bCs/>
          <w:iCs/>
          <w:color w:val="000000"/>
          <w:lang w:val="en-US"/>
        </w:rPr>
        <w:t>( Constitution</w:t>
      </w:r>
      <w:proofErr w:type="gramEnd"/>
      <w:r w:rsidRPr="00D03EC1">
        <w:rPr>
          <w:rFonts w:ascii="Arial" w:hAnsi="Arial" w:cs="Arial"/>
          <w:bCs/>
          <w:iCs/>
          <w:color w:val="000000"/>
          <w:lang w:val="en-US"/>
        </w:rPr>
        <w:t xml:space="preserve"> 1998 , Article 198 . ) Integrated by a regionalized and hierarchical and network organized according to the guidelines of </w:t>
      </w:r>
      <w:proofErr w:type="gramStart"/>
      <w:r w:rsidRPr="00D03EC1">
        <w:rPr>
          <w:rFonts w:ascii="Arial" w:hAnsi="Arial" w:cs="Arial"/>
          <w:bCs/>
          <w:iCs/>
          <w:color w:val="000000"/>
          <w:lang w:val="en-US"/>
        </w:rPr>
        <w:t>decentralization ,</w:t>
      </w:r>
      <w:proofErr w:type="gramEnd"/>
      <w:r w:rsidRPr="00D03EC1">
        <w:rPr>
          <w:rFonts w:ascii="Arial" w:hAnsi="Arial" w:cs="Arial"/>
          <w:bCs/>
          <w:iCs/>
          <w:color w:val="000000"/>
          <w:lang w:val="en-US"/>
        </w:rPr>
        <w:t xml:space="preserve"> equity , comprehensive care and community participation . In addition to all the needs of the population individuals must be met , in the aspects of promotion, prevention , treatment and rehabilitation actions that enable the articulation of health with other public policies generating quality of life and improved health levels (LOS 8080 / 90 ) , and to ensure the participation of civil society ( LOS 8142/90 ) . The concept of mental health according to the World Health Organization - WHO </w:t>
      </w:r>
      <w:proofErr w:type="gramStart"/>
      <w:r w:rsidRPr="00D03EC1">
        <w:rPr>
          <w:rFonts w:ascii="Arial" w:hAnsi="Arial" w:cs="Arial"/>
          <w:bCs/>
          <w:iCs/>
          <w:color w:val="000000"/>
          <w:lang w:val="en-US"/>
        </w:rPr>
        <w:t>( BURIN</w:t>
      </w:r>
      <w:proofErr w:type="gramEnd"/>
      <w:r w:rsidRPr="00D03EC1">
        <w:rPr>
          <w:rFonts w:ascii="Arial" w:hAnsi="Arial" w:cs="Arial"/>
          <w:bCs/>
          <w:iCs/>
          <w:color w:val="000000"/>
          <w:lang w:val="en-US"/>
        </w:rPr>
        <w:t xml:space="preserve"> , 1987 , p.33 ) is a " state of baboon , y in the absence of soil as la </w:t>
      </w:r>
      <w:proofErr w:type="spellStart"/>
      <w:r w:rsidRPr="00D03EC1">
        <w:rPr>
          <w:rFonts w:ascii="Arial" w:hAnsi="Arial" w:cs="Arial"/>
          <w:bCs/>
          <w:iCs/>
          <w:color w:val="000000"/>
          <w:lang w:val="en-US"/>
        </w:rPr>
        <w:t>enfermedad</w:t>
      </w:r>
      <w:proofErr w:type="spellEnd"/>
      <w:r w:rsidRPr="00D03EC1">
        <w:rPr>
          <w:rFonts w:ascii="Arial" w:hAnsi="Arial" w:cs="Arial"/>
          <w:bCs/>
          <w:iCs/>
          <w:color w:val="000000"/>
          <w:lang w:val="en-US"/>
        </w:rPr>
        <w:t xml:space="preserve"> " . Bock (</w:t>
      </w:r>
      <w:proofErr w:type="gramStart"/>
      <w:r w:rsidRPr="00D03EC1">
        <w:rPr>
          <w:rFonts w:ascii="Arial" w:hAnsi="Arial" w:cs="Arial"/>
          <w:bCs/>
          <w:iCs/>
          <w:color w:val="000000"/>
          <w:lang w:val="en-US"/>
        </w:rPr>
        <w:t>2001 )</w:t>
      </w:r>
      <w:proofErr w:type="gramEnd"/>
      <w:r w:rsidRPr="00D03EC1">
        <w:rPr>
          <w:rFonts w:ascii="Arial" w:hAnsi="Arial" w:cs="Arial"/>
          <w:bCs/>
          <w:iCs/>
          <w:color w:val="000000"/>
          <w:lang w:val="en-US"/>
        </w:rPr>
        <w:t xml:space="preserve"> argues that psychology should contribute to " strengthen the subject " ; allow them to develop a " critical understanding " that have the insertion in the social world ; contribute to the construction of projects of intervention in the everyday world, working for " reframe experiences " in order to restructure the appropriation that makes the world , updating them and making them comfortable part of their subjectivity . This is our goal when we intervened in the Family Health Program - PSF </w:t>
      </w:r>
      <w:proofErr w:type="spellStart"/>
      <w:r w:rsidRPr="00D03EC1">
        <w:rPr>
          <w:rFonts w:ascii="Arial" w:hAnsi="Arial" w:cs="Arial"/>
          <w:bCs/>
          <w:iCs/>
          <w:color w:val="000000"/>
          <w:lang w:val="en-US"/>
        </w:rPr>
        <w:t>Alfenas</w:t>
      </w:r>
      <w:proofErr w:type="spellEnd"/>
      <w:r w:rsidRPr="00D03EC1">
        <w:rPr>
          <w:rFonts w:ascii="Arial" w:hAnsi="Arial" w:cs="Arial"/>
          <w:bCs/>
          <w:iCs/>
          <w:color w:val="000000"/>
          <w:lang w:val="en-US"/>
        </w:rPr>
        <w:t xml:space="preserve"> and New </w:t>
      </w:r>
      <w:proofErr w:type="gramStart"/>
      <w:r w:rsidRPr="00D03EC1">
        <w:rPr>
          <w:rFonts w:ascii="Arial" w:hAnsi="Arial" w:cs="Arial"/>
          <w:bCs/>
          <w:iCs/>
          <w:color w:val="000000"/>
          <w:lang w:val="en-US"/>
        </w:rPr>
        <w:t>Currency .</w:t>
      </w:r>
      <w:proofErr w:type="gramEnd"/>
      <w:r w:rsidRPr="00D03EC1">
        <w:rPr>
          <w:rFonts w:ascii="Arial" w:hAnsi="Arial" w:cs="Arial"/>
          <w:bCs/>
          <w:iCs/>
          <w:color w:val="000000"/>
          <w:lang w:val="en-US"/>
        </w:rPr>
        <w:t xml:space="preserve"> We are developing a proposal for intervention with the </w:t>
      </w:r>
      <w:proofErr w:type="gramStart"/>
      <w:r w:rsidRPr="00D03EC1">
        <w:rPr>
          <w:rFonts w:ascii="Arial" w:hAnsi="Arial" w:cs="Arial"/>
          <w:bCs/>
          <w:iCs/>
          <w:color w:val="000000"/>
          <w:lang w:val="en-US"/>
        </w:rPr>
        <w:t>elderly ,</w:t>
      </w:r>
      <w:proofErr w:type="gramEnd"/>
      <w:r w:rsidRPr="00D03EC1">
        <w:rPr>
          <w:rFonts w:ascii="Arial" w:hAnsi="Arial" w:cs="Arial"/>
          <w:bCs/>
          <w:iCs/>
          <w:color w:val="000000"/>
          <w:lang w:val="en-US"/>
        </w:rPr>
        <w:t xml:space="preserve"> child care , pregnant women , the mentally ill and young ( groups served by the two PSF ) . We base our proposal on working with groups and workshops to promote mental health and restore the </w:t>
      </w:r>
      <w:proofErr w:type="spellStart"/>
      <w:r w:rsidRPr="00D03EC1">
        <w:rPr>
          <w:rFonts w:ascii="Arial" w:hAnsi="Arial" w:cs="Arial"/>
          <w:bCs/>
          <w:iCs/>
          <w:color w:val="000000"/>
          <w:lang w:val="en-US"/>
        </w:rPr>
        <w:t>self esteem</w:t>
      </w:r>
      <w:proofErr w:type="spellEnd"/>
      <w:r w:rsidRPr="00D03EC1">
        <w:rPr>
          <w:rFonts w:ascii="Arial" w:hAnsi="Arial" w:cs="Arial"/>
          <w:bCs/>
          <w:iCs/>
          <w:color w:val="000000"/>
          <w:lang w:val="en-US"/>
        </w:rPr>
        <w:t xml:space="preserve"> of socially vulnerable </w:t>
      </w:r>
      <w:proofErr w:type="gramStart"/>
      <w:r w:rsidRPr="00D03EC1">
        <w:rPr>
          <w:rFonts w:ascii="Arial" w:hAnsi="Arial" w:cs="Arial"/>
          <w:bCs/>
          <w:iCs/>
          <w:color w:val="000000"/>
          <w:lang w:val="en-US"/>
        </w:rPr>
        <w:t>groups .</w:t>
      </w:r>
      <w:proofErr w:type="gramEnd"/>
      <w:r w:rsidRPr="00D03EC1">
        <w:rPr>
          <w:rFonts w:ascii="Arial" w:hAnsi="Arial" w:cs="Arial"/>
          <w:bCs/>
          <w:iCs/>
          <w:color w:val="000000"/>
          <w:lang w:val="en-US"/>
        </w:rPr>
        <w:t xml:space="preserve"> The methodology workshop comes reflection already widely held by groups of </w:t>
      </w:r>
      <w:proofErr w:type="gramStart"/>
      <w:r w:rsidRPr="00D03EC1">
        <w:rPr>
          <w:rFonts w:ascii="Arial" w:hAnsi="Arial" w:cs="Arial"/>
          <w:bCs/>
          <w:iCs/>
          <w:color w:val="000000"/>
          <w:lang w:val="en-US"/>
        </w:rPr>
        <w:t>universities ;</w:t>
      </w:r>
      <w:proofErr w:type="gramEnd"/>
      <w:r w:rsidRPr="00D03EC1">
        <w:rPr>
          <w:rFonts w:ascii="Arial" w:hAnsi="Arial" w:cs="Arial"/>
          <w:bCs/>
          <w:iCs/>
          <w:color w:val="000000"/>
          <w:lang w:val="en-US"/>
        </w:rPr>
        <w:t xml:space="preserve"> Professional Psychology , Education , Social Services , among others . This methodological tools </w:t>
      </w:r>
      <w:proofErr w:type="gramStart"/>
      <w:r w:rsidRPr="00D03EC1">
        <w:rPr>
          <w:rFonts w:ascii="Arial" w:hAnsi="Arial" w:cs="Arial"/>
          <w:bCs/>
          <w:iCs/>
          <w:color w:val="000000"/>
          <w:lang w:val="en-US"/>
        </w:rPr>
        <w:t>( workshops</w:t>
      </w:r>
      <w:proofErr w:type="gramEnd"/>
      <w:r w:rsidRPr="00D03EC1">
        <w:rPr>
          <w:rFonts w:ascii="Arial" w:hAnsi="Arial" w:cs="Arial"/>
          <w:bCs/>
          <w:iCs/>
          <w:color w:val="000000"/>
          <w:lang w:val="en-US"/>
        </w:rPr>
        <w:t xml:space="preserve"> / group work ) maintain a dialogue with philosophy of action research and has , in pedagogical proposal proposed by Paulo </w:t>
      </w:r>
      <w:proofErr w:type="spellStart"/>
      <w:r w:rsidRPr="00D03EC1">
        <w:rPr>
          <w:rFonts w:ascii="Arial" w:hAnsi="Arial" w:cs="Arial"/>
          <w:bCs/>
          <w:iCs/>
          <w:color w:val="000000"/>
          <w:lang w:val="en-US"/>
        </w:rPr>
        <w:t>Freire</w:t>
      </w:r>
      <w:proofErr w:type="spellEnd"/>
      <w:r w:rsidRPr="00D03EC1">
        <w:rPr>
          <w:rFonts w:ascii="Arial" w:hAnsi="Arial" w:cs="Arial"/>
          <w:bCs/>
          <w:iCs/>
          <w:color w:val="000000"/>
          <w:lang w:val="en-US"/>
        </w:rPr>
        <w:t xml:space="preserve"> and the theoretical basis of some of their collective health benchmarks .</w:t>
      </w:r>
    </w:p>
    <w:p w:rsidR="00D03EC1" w:rsidRPr="00D03EC1" w:rsidRDefault="00D03EC1" w:rsidP="00D03EC1">
      <w:pPr>
        <w:jc w:val="both"/>
        <w:rPr>
          <w:rFonts w:ascii="Arial" w:hAnsi="Arial" w:cs="Arial"/>
          <w:bCs/>
          <w:iCs/>
          <w:color w:val="000000"/>
          <w:lang w:val="en-US"/>
        </w:rPr>
      </w:pPr>
    </w:p>
    <w:p w:rsidR="008D320A" w:rsidRPr="00D03EC1" w:rsidRDefault="00D03EC1" w:rsidP="00D03EC1">
      <w:pPr>
        <w:jc w:val="both"/>
        <w:rPr>
          <w:rFonts w:ascii="Arial" w:hAnsi="Arial" w:cs="Arial"/>
          <w:b/>
          <w:bCs/>
          <w:iCs/>
          <w:color w:val="000000"/>
          <w:lang w:val="en-US"/>
        </w:rPr>
      </w:pPr>
      <w:proofErr w:type="gramStart"/>
      <w:r w:rsidRPr="00D03EC1">
        <w:rPr>
          <w:rFonts w:ascii="Arial" w:hAnsi="Arial" w:cs="Arial"/>
          <w:b/>
          <w:bCs/>
          <w:iCs/>
          <w:color w:val="000000"/>
          <w:lang w:val="en-US"/>
        </w:rPr>
        <w:t>Keywords :</w:t>
      </w:r>
      <w:proofErr w:type="gramEnd"/>
      <w:r w:rsidRPr="00D03EC1">
        <w:rPr>
          <w:rFonts w:ascii="Arial" w:hAnsi="Arial" w:cs="Arial"/>
          <w:b/>
          <w:bCs/>
          <w:iCs/>
          <w:color w:val="000000"/>
          <w:lang w:val="en-US"/>
        </w:rPr>
        <w:t xml:space="preserve"> health and psychology , health and humanization ; psychology and health intervention</w:t>
      </w:r>
    </w:p>
    <w:p w:rsidR="00D03EC1" w:rsidRDefault="00D03EC1" w:rsidP="008D320A">
      <w:pPr>
        <w:ind w:left="4500" w:hanging="4500"/>
        <w:jc w:val="both"/>
        <w:rPr>
          <w:rFonts w:ascii="Arial" w:hAnsi="Arial" w:cs="Arial"/>
          <w:b/>
          <w:bCs/>
          <w:iCs/>
          <w:color w:val="000000"/>
          <w:lang w:val="en-US"/>
        </w:rPr>
      </w:pPr>
    </w:p>
    <w:p w:rsidR="008D320A" w:rsidRPr="00D03EC1" w:rsidRDefault="008D320A" w:rsidP="008D320A">
      <w:pPr>
        <w:ind w:left="4500" w:hanging="4500"/>
        <w:jc w:val="both"/>
        <w:rPr>
          <w:rFonts w:ascii="Arial" w:hAnsi="Arial" w:cs="Arial"/>
          <w:b/>
          <w:bCs/>
          <w:iCs/>
          <w:color w:val="000000"/>
          <w:lang w:val="en-US"/>
        </w:rPr>
      </w:pPr>
      <w:proofErr w:type="spellStart"/>
      <w:r w:rsidRPr="00D03EC1">
        <w:rPr>
          <w:rFonts w:ascii="Arial" w:hAnsi="Arial" w:cs="Arial"/>
          <w:b/>
          <w:bCs/>
          <w:iCs/>
          <w:color w:val="000000"/>
          <w:lang w:val="en-US"/>
        </w:rPr>
        <w:lastRenderedPageBreak/>
        <w:t>Introdução</w:t>
      </w:r>
      <w:proofErr w:type="spellEnd"/>
    </w:p>
    <w:p w:rsidR="008D320A" w:rsidRPr="00D03EC1" w:rsidRDefault="008D320A" w:rsidP="008D320A">
      <w:pPr>
        <w:ind w:left="4500"/>
        <w:jc w:val="both"/>
        <w:rPr>
          <w:rFonts w:ascii="Arial" w:hAnsi="Arial" w:cs="Arial"/>
          <w:b/>
          <w:bCs/>
          <w:i/>
          <w:iCs/>
          <w:color w:val="000000"/>
          <w:lang w:val="en-US"/>
        </w:rPr>
      </w:pPr>
    </w:p>
    <w:p w:rsidR="008D320A" w:rsidRPr="008D320A" w:rsidRDefault="008D320A" w:rsidP="008D320A">
      <w:pPr>
        <w:pStyle w:val="Ttulo1"/>
        <w:ind w:left="3402"/>
        <w:jc w:val="both"/>
        <w:rPr>
          <w:rFonts w:ascii="Arial" w:hAnsi="Arial" w:cs="Arial"/>
          <w:b/>
          <w:bCs/>
          <w:color w:val="000000"/>
          <w:sz w:val="24"/>
          <w:szCs w:val="24"/>
        </w:rPr>
      </w:pPr>
      <w:r w:rsidRPr="008D320A">
        <w:rPr>
          <w:rFonts w:ascii="Arial" w:hAnsi="Arial" w:cs="Arial"/>
          <w:b/>
          <w:bCs/>
          <w:iCs/>
          <w:color w:val="000000"/>
          <w:sz w:val="24"/>
          <w:szCs w:val="24"/>
        </w:rPr>
        <w:t>“É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r w:rsidRPr="008D320A">
        <w:rPr>
          <w:rFonts w:ascii="Arial" w:hAnsi="Arial" w:cs="Arial"/>
          <w:b/>
          <w:bCs/>
          <w:color w:val="000000"/>
          <w:sz w:val="24"/>
          <w:szCs w:val="24"/>
        </w:rPr>
        <w:t xml:space="preserve"> (ESTATUTO DA CRIANÇA E DO ADOLESCENTE</w:t>
      </w:r>
      <w:proofErr w:type="gramStart"/>
      <w:r w:rsidRPr="008D320A">
        <w:rPr>
          <w:rFonts w:ascii="Arial" w:hAnsi="Arial" w:cs="Arial"/>
          <w:b/>
          <w:bCs/>
          <w:color w:val="000000"/>
          <w:sz w:val="24"/>
          <w:szCs w:val="24"/>
        </w:rPr>
        <w:t>)</w:t>
      </w:r>
      <w:proofErr w:type="gramEnd"/>
    </w:p>
    <w:p w:rsidR="008D320A" w:rsidRPr="008D320A" w:rsidRDefault="008D320A" w:rsidP="008D320A">
      <w:pPr>
        <w:pStyle w:val="Ttulo1"/>
        <w:ind w:left="5040"/>
        <w:jc w:val="both"/>
        <w:rPr>
          <w:rFonts w:ascii="Arial" w:hAnsi="Arial" w:cs="Arial"/>
          <w:b/>
          <w:bCs/>
          <w:color w:val="000000"/>
          <w:sz w:val="24"/>
          <w:szCs w:val="24"/>
        </w:rPr>
      </w:pPr>
      <w:r w:rsidRPr="008D320A">
        <w:rPr>
          <w:rFonts w:ascii="Arial" w:hAnsi="Arial" w:cs="Arial"/>
          <w:b/>
          <w:bCs/>
          <w:color w:val="000000"/>
          <w:sz w:val="24"/>
          <w:szCs w:val="24"/>
        </w:rPr>
        <w:br/>
      </w:r>
    </w:p>
    <w:p w:rsidR="008D320A" w:rsidRPr="008D320A" w:rsidRDefault="008D320A" w:rsidP="008D320A">
      <w:pPr>
        <w:rPr>
          <w:rFonts w:ascii="Arial" w:hAnsi="Arial" w:cs="Arial"/>
        </w:rPr>
      </w:pPr>
    </w:p>
    <w:p w:rsidR="008D320A" w:rsidRPr="008D320A" w:rsidRDefault="008D320A" w:rsidP="008D320A">
      <w:pPr>
        <w:tabs>
          <w:tab w:val="left" w:pos="4500"/>
        </w:tabs>
        <w:ind w:left="-540" w:hanging="720"/>
        <w:jc w:val="both"/>
        <w:rPr>
          <w:rFonts w:ascii="Arial" w:eastAsia="Arial Unicode MS" w:hAnsi="Arial" w:cs="Arial"/>
          <w:vanish/>
          <w:color w:val="000000"/>
        </w:rPr>
      </w:pPr>
      <w:r w:rsidRPr="008D320A">
        <w:rPr>
          <w:rFonts w:ascii="Arial" w:eastAsia="Arial" w:hAnsi="Arial" w:cs="Arial"/>
          <w:b/>
          <w:bCs/>
          <w:color w:val="000000"/>
        </w:rPr>
        <w:t xml:space="preserve">                      </w:t>
      </w:r>
      <w:r w:rsidRPr="008D320A">
        <w:rPr>
          <w:rFonts w:ascii="Arial" w:eastAsia="Arial" w:hAnsi="Arial" w:cs="Arial"/>
          <w:color w:val="000000"/>
        </w:rPr>
        <w:t xml:space="preserve">A Saúde física e mental relaciona-se com os corpos sociais e as inúmeras relações humanas: afetivas, trabalhistas, culturais e suas </w:t>
      </w:r>
      <w:proofErr w:type="spellStart"/>
      <w:r w:rsidRPr="008D320A">
        <w:rPr>
          <w:rFonts w:ascii="Arial" w:eastAsia="Arial" w:hAnsi="Arial" w:cs="Arial"/>
          <w:color w:val="000000"/>
        </w:rPr>
        <w:t>conseqüências</w:t>
      </w:r>
      <w:proofErr w:type="spellEnd"/>
      <w:r w:rsidRPr="008D320A">
        <w:rPr>
          <w:rFonts w:ascii="Arial" w:eastAsia="Arial" w:hAnsi="Arial" w:cs="Arial"/>
          <w:color w:val="000000"/>
        </w:rPr>
        <w:t xml:space="preserve">. </w:t>
      </w:r>
    </w:p>
    <w:p w:rsidR="008D320A" w:rsidRPr="008D320A" w:rsidRDefault="008D320A" w:rsidP="008D320A">
      <w:pPr>
        <w:tabs>
          <w:tab w:val="left" w:pos="4500"/>
        </w:tabs>
        <w:ind w:left="-540"/>
        <w:rPr>
          <w:rFonts w:ascii="Arial" w:hAnsi="Arial" w:cs="Arial"/>
          <w:vanish/>
          <w:color w:val="000000"/>
        </w:rPr>
      </w:pPr>
    </w:p>
    <w:p w:rsidR="008D320A" w:rsidRPr="008D320A" w:rsidRDefault="008D320A" w:rsidP="008D320A">
      <w:pPr>
        <w:pStyle w:val="Ttulo1"/>
        <w:ind w:left="-540"/>
        <w:rPr>
          <w:rFonts w:ascii="Arial" w:hAnsi="Arial" w:cs="Arial"/>
          <w:color w:val="000000"/>
          <w:sz w:val="24"/>
          <w:szCs w:val="24"/>
        </w:rPr>
      </w:pPr>
    </w:p>
    <w:p w:rsidR="008D320A" w:rsidRPr="008D320A" w:rsidRDefault="008D320A" w:rsidP="008D320A">
      <w:pPr>
        <w:ind w:left="-540"/>
        <w:jc w:val="both"/>
        <w:rPr>
          <w:rFonts w:ascii="Arial" w:hAnsi="Arial" w:cs="Arial"/>
          <w:vanish/>
          <w:color w:val="000000"/>
        </w:rPr>
      </w:pPr>
      <w:r w:rsidRPr="008D320A">
        <w:rPr>
          <w:rFonts w:ascii="Arial" w:eastAsia="Arial" w:hAnsi="Arial" w:cs="Arial"/>
          <w:color w:val="000000"/>
        </w:rPr>
        <w:t xml:space="preserve">           Os sujeitos submetidos a processos disciplinares, à modelação e submissão e às práticas sociais e dos vários profissionais de</w:t>
      </w:r>
      <w:proofErr w:type="gramStart"/>
      <w:r w:rsidRPr="008D320A">
        <w:rPr>
          <w:rFonts w:ascii="Arial" w:eastAsia="Arial" w:hAnsi="Arial" w:cs="Arial"/>
          <w:color w:val="000000"/>
        </w:rPr>
        <w:t xml:space="preserve">  </w:t>
      </w:r>
      <w:proofErr w:type="gramEnd"/>
      <w:r w:rsidRPr="008D320A">
        <w:rPr>
          <w:rFonts w:ascii="Arial" w:eastAsia="Arial" w:hAnsi="Arial" w:cs="Arial"/>
          <w:color w:val="000000"/>
        </w:rPr>
        <w:t xml:space="preserve">saúde vão constituindo hoje a chamada </w:t>
      </w:r>
      <w:r w:rsidRPr="008D320A">
        <w:rPr>
          <w:rFonts w:ascii="Arial" w:eastAsia="Arial" w:hAnsi="Arial" w:cs="Arial"/>
          <w:i/>
          <w:iCs/>
          <w:color w:val="000000"/>
        </w:rPr>
        <w:t>subjetividade moderna</w:t>
      </w:r>
      <w:r w:rsidRPr="008D320A">
        <w:rPr>
          <w:rFonts w:ascii="Arial" w:hAnsi="Arial" w:cs="Arial"/>
          <w:i/>
          <w:iCs/>
          <w:color w:val="000000"/>
        </w:rPr>
        <w:t xml:space="preserve">  </w:t>
      </w:r>
      <w:r w:rsidRPr="008D320A">
        <w:rPr>
          <w:rFonts w:ascii="Arial" w:hAnsi="Arial" w:cs="Arial"/>
          <w:color w:val="000000"/>
        </w:rPr>
        <w:t>(Spink,2002)</w:t>
      </w:r>
    </w:p>
    <w:p w:rsidR="008D320A" w:rsidRPr="008D320A" w:rsidRDefault="008D320A" w:rsidP="008D320A">
      <w:pPr>
        <w:ind w:left="-540"/>
        <w:rPr>
          <w:rFonts w:ascii="Arial" w:hAnsi="Arial" w:cs="Arial"/>
          <w:color w:val="000000"/>
        </w:rPr>
      </w:pPr>
    </w:p>
    <w:p w:rsidR="008D320A" w:rsidRPr="008D320A" w:rsidRDefault="008D320A" w:rsidP="008D320A">
      <w:pPr>
        <w:tabs>
          <w:tab w:val="left" w:pos="180"/>
        </w:tabs>
        <w:ind w:left="-540"/>
        <w:jc w:val="both"/>
        <w:rPr>
          <w:rFonts w:ascii="Arial" w:hAnsi="Arial" w:cs="Arial"/>
          <w:vanish/>
          <w:color w:val="000000"/>
        </w:rPr>
      </w:pPr>
      <w:r w:rsidRPr="008D320A">
        <w:rPr>
          <w:rFonts w:ascii="Arial" w:eastAsia="Arial" w:hAnsi="Arial" w:cs="Arial"/>
          <w:color w:val="000000"/>
        </w:rPr>
        <w:tab/>
        <w:t xml:space="preserve">Alguns grupos sociais: mulheres, </w:t>
      </w:r>
      <w:proofErr w:type="spellStart"/>
      <w:proofErr w:type="gramStart"/>
      <w:r w:rsidRPr="008D320A">
        <w:rPr>
          <w:rFonts w:ascii="Arial" w:eastAsia="Arial" w:hAnsi="Arial" w:cs="Arial"/>
          <w:color w:val="000000"/>
        </w:rPr>
        <w:t>homossexuais,</w:t>
      </w:r>
      <w:proofErr w:type="gramEnd"/>
      <w:r w:rsidRPr="008D320A">
        <w:rPr>
          <w:rFonts w:ascii="Arial" w:eastAsia="Arial" w:hAnsi="Arial" w:cs="Arial"/>
          <w:color w:val="000000"/>
        </w:rPr>
        <w:t>portadores</w:t>
      </w:r>
      <w:proofErr w:type="spellEnd"/>
      <w:r w:rsidRPr="008D320A">
        <w:rPr>
          <w:rFonts w:ascii="Arial" w:eastAsia="Arial" w:hAnsi="Arial" w:cs="Arial"/>
          <w:color w:val="000000"/>
        </w:rPr>
        <w:t xml:space="preserve"> de necessidades especiais </w:t>
      </w:r>
      <w:proofErr w:type="spellStart"/>
      <w:r w:rsidRPr="008D320A">
        <w:rPr>
          <w:rFonts w:ascii="Arial" w:eastAsia="Arial" w:hAnsi="Arial" w:cs="Arial"/>
          <w:color w:val="000000"/>
        </w:rPr>
        <w:t>etc</w:t>
      </w:r>
      <w:proofErr w:type="spellEnd"/>
      <w:r w:rsidRPr="008D320A">
        <w:rPr>
          <w:rFonts w:ascii="Arial" w:eastAsia="Arial" w:hAnsi="Arial" w:cs="Arial"/>
          <w:color w:val="000000"/>
        </w:rPr>
        <w:t xml:space="preserve">  vêm lutando, ao longo dos anos, por  uma assistência  à saúde diferenciada e por políticas de prevenção e assistência, que não os veja simplesmente como patologias ou sintomas. </w:t>
      </w:r>
    </w:p>
    <w:p w:rsidR="008D320A" w:rsidRPr="008D320A" w:rsidRDefault="008D320A" w:rsidP="008D320A">
      <w:pPr>
        <w:tabs>
          <w:tab w:val="left" w:pos="180"/>
          <w:tab w:val="left" w:pos="707"/>
        </w:tabs>
        <w:ind w:left="-540"/>
        <w:rPr>
          <w:rFonts w:ascii="Arial" w:eastAsia="Arial Unicode MS" w:hAnsi="Arial" w:cs="Arial"/>
          <w:vanish/>
          <w:color w:val="000000"/>
        </w:rPr>
      </w:pPr>
    </w:p>
    <w:p w:rsidR="008D320A" w:rsidRPr="008D320A" w:rsidRDefault="008D320A" w:rsidP="008D320A">
      <w:pPr>
        <w:ind w:left="-540"/>
        <w:rPr>
          <w:rFonts w:ascii="Arial" w:hAnsi="Arial" w:cs="Arial"/>
          <w:color w:val="000000"/>
        </w:rPr>
      </w:pPr>
    </w:p>
    <w:p w:rsidR="008D320A" w:rsidRPr="008D320A" w:rsidRDefault="008D320A" w:rsidP="008D320A">
      <w:pPr>
        <w:ind w:left="-540"/>
        <w:rPr>
          <w:rFonts w:ascii="Arial" w:hAnsi="Arial" w:cs="Arial"/>
          <w:color w:val="000000"/>
        </w:rPr>
      </w:pPr>
    </w:p>
    <w:p w:rsidR="008D320A" w:rsidRPr="008D320A" w:rsidRDefault="008D320A" w:rsidP="008D320A">
      <w:pPr>
        <w:pStyle w:val="Ttulo2"/>
        <w:rPr>
          <w:rFonts w:ascii="Arial" w:eastAsia="Arial Unicode MS" w:hAnsi="Arial" w:cs="Arial"/>
          <w:vanish/>
          <w:color w:val="000000"/>
          <w:sz w:val="24"/>
          <w:szCs w:val="24"/>
        </w:rPr>
      </w:pPr>
      <w:r w:rsidRPr="008D320A">
        <w:rPr>
          <w:rFonts w:ascii="Arial" w:hAnsi="Arial" w:cs="Arial"/>
          <w:color w:val="000000"/>
          <w:sz w:val="24"/>
          <w:szCs w:val="24"/>
        </w:rPr>
        <w:t>I. A Reforma sanitária e o Sistema único de Saúde- SUS</w:t>
      </w:r>
    </w:p>
    <w:p w:rsidR="008D320A" w:rsidRPr="008D320A" w:rsidRDefault="008D320A" w:rsidP="008D320A">
      <w:pPr>
        <w:rPr>
          <w:rFonts w:ascii="Arial" w:hAnsi="Arial" w:cs="Arial"/>
          <w:b/>
          <w:bCs/>
          <w:color w:val="000000"/>
        </w:rPr>
      </w:pPr>
    </w:p>
    <w:p w:rsidR="008D320A" w:rsidRPr="008D320A" w:rsidRDefault="008D320A" w:rsidP="008D320A">
      <w:pPr>
        <w:rPr>
          <w:rFonts w:ascii="Arial" w:hAnsi="Arial" w:cs="Arial"/>
          <w:color w:val="000000"/>
        </w:rPr>
      </w:pPr>
    </w:p>
    <w:p w:rsidR="008D320A" w:rsidRPr="008D320A" w:rsidRDefault="008D320A" w:rsidP="008D320A">
      <w:pPr>
        <w:ind w:left="-540" w:firstLine="540"/>
        <w:jc w:val="both"/>
        <w:rPr>
          <w:rFonts w:ascii="Arial" w:eastAsia="Arial" w:hAnsi="Arial" w:cs="Arial"/>
          <w:vanish/>
          <w:color w:val="000000"/>
        </w:rPr>
      </w:pPr>
      <w:r w:rsidRPr="008D320A">
        <w:rPr>
          <w:rFonts w:ascii="Arial" w:eastAsia="Arial" w:hAnsi="Arial" w:cs="Arial"/>
          <w:color w:val="000000"/>
        </w:rPr>
        <w:t xml:space="preserve">   As políticas públicas de saúde no Brasil na década de 80 tiveram influência do movimento de reforma sanitária. Na constituição brasileira de 1988 destaca-se: </w:t>
      </w:r>
      <w:proofErr w:type="gramStart"/>
      <w:r w:rsidRPr="008D320A">
        <w:rPr>
          <w:rFonts w:ascii="Arial" w:hAnsi="Arial" w:cs="Arial"/>
          <w:color w:val="000000"/>
        </w:rPr>
        <w:t>1</w:t>
      </w:r>
      <w:proofErr w:type="gramEnd"/>
      <w:r w:rsidRPr="008D320A">
        <w:rPr>
          <w:rFonts w:ascii="Arial" w:hAnsi="Arial" w:cs="Arial"/>
          <w:color w:val="000000"/>
        </w:rPr>
        <w:t>.</w:t>
      </w:r>
      <w:r w:rsidRPr="008D320A">
        <w:rPr>
          <w:rFonts w:ascii="Arial" w:eastAsia="Arial" w:hAnsi="Arial" w:cs="Arial"/>
          <w:color w:val="000000"/>
        </w:rPr>
        <w:t xml:space="preserve"> </w:t>
      </w:r>
      <w:proofErr w:type="gramStart"/>
      <w:r w:rsidRPr="008D320A">
        <w:rPr>
          <w:rFonts w:ascii="Arial" w:eastAsia="Arial" w:hAnsi="Arial" w:cs="Arial"/>
          <w:color w:val="000000"/>
        </w:rPr>
        <w:t>reconhecimento</w:t>
      </w:r>
      <w:proofErr w:type="gramEnd"/>
      <w:r w:rsidRPr="008D320A">
        <w:rPr>
          <w:rFonts w:ascii="Arial" w:eastAsia="Arial" w:hAnsi="Arial" w:cs="Arial"/>
          <w:color w:val="000000"/>
        </w:rPr>
        <w:t xml:space="preserve"> da saúde como direito de cidadania (art. 6º); </w:t>
      </w:r>
    </w:p>
    <w:p w:rsidR="008D320A" w:rsidRPr="008D320A" w:rsidRDefault="008D320A" w:rsidP="008D320A">
      <w:pPr>
        <w:pStyle w:val="Corpodetexto"/>
        <w:ind w:left="-540"/>
        <w:rPr>
          <w:rFonts w:ascii="Arial" w:eastAsia="Arial Unicode MS" w:hAnsi="Arial" w:cs="Arial"/>
          <w:b w:val="0"/>
          <w:bCs w:val="0"/>
          <w:vanish/>
          <w:sz w:val="24"/>
          <w:szCs w:val="24"/>
        </w:rPr>
      </w:pPr>
      <w:r w:rsidRPr="008D320A">
        <w:rPr>
          <w:rFonts w:ascii="Arial" w:hAnsi="Arial" w:cs="Arial"/>
          <w:b w:val="0"/>
          <w:bCs w:val="0"/>
          <w:sz w:val="24"/>
          <w:szCs w:val="24"/>
        </w:rPr>
        <w:t xml:space="preserve">2. A criação do Sistema Único de Saúde – SUS (art. 198) integrado por uma rede regionalizada e hierarquizada e organizado de acordo com as diretrizes de descentralização, igualdade, atenção integral e participação da </w:t>
      </w:r>
      <w:proofErr w:type="gramStart"/>
      <w:r w:rsidRPr="008D320A">
        <w:rPr>
          <w:rFonts w:ascii="Arial" w:hAnsi="Arial" w:cs="Arial"/>
          <w:b w:val="0"/>
          <w:bCs w:val="0"/>
          <w:sz w:val="24"/>
          <w:szCs w:val="24"/>
        </w:rPr>
        <w:t>comunidade.</w:t>
      </w:r>
      <w:proofErr w:type="gramEnd"/>
    </w:p>
    <w:p w:rsidR="008D320A" w:rsidRPr="008D320A" w:rsidRDefault="008D320A" w:rsidP="008D320A">
      <w:pPr>
        <w:ind w:left="-540"/>
        <w:rPr>
          <w:rFonts w:ascii="Arial" w:hAnsi="Arial" w:cs="Arial"/>
          <w:vanish/>
          <w:color w:val="000000"/>
        </w:rPr>
      </w:pPr>
    </w:p>
    <w:p w:rsidR="008D320A" w:rsidRPr="008D320A" w:rsidRDefault="008D320A" w:rsidP="008D320A">
      <w:pPr>
        <w:ind w:left="-540"/>
        <w:rPr>
          <w:rFonts w:ascii="Arial" w:hAnsi="Arial" w:cs="Arial"/>
          <w:color w:val="000000"/>
        </w:rPr>
      </w:pPr>
    </w:p>
    <w:p w:rsidR="008D320A" w:rsidRPr="008D320A" w:rsidRDefault="008D320A" w:rsidP="008D320A">
      <w:pPr>
        <w:tabs>
          <w:tab w:val="left" w:pos="180"/>
          <w:tab w:val="left" w:pos="707"/>
        </w:tabs>
        <w:ind w:left="-540"/>
        <w:jc w:val="both"/>
        <w:rPr>
          <w:rFonts w:ascii="Arial" w:eastAsia="Arial Unicode MS" w:hAnsi="Arial" w:cs="Arial"/>
          <w:vanish/>
          <w:color w:val="000000"/>
        </w:rPr>
      </w:pPr>
      <w:r w:rsidRPr="008D320A">
        <w:rPr>
          <w:rFonts w:ascii="Arial" w:eastAsia="Arial" w:hAnsi="Arial" w:cs="Arial"/>
          <w:color w:val="000000"/>
        </w:rPr>
        <w:tab/>
        <w:t xml:space="preserve">Assim alguns princípios do SUS são fundamentais na promoção da saúde física e </w:t>
      </w:r>
      <w:proofErr w:type="gramStart"/>
      <w:r w:rsidRPr="008D320A">
        <w:rPr>
          <w:rFonts w:ascii="Arial" w:eastAsia="Arial" w:hAnsi="Arial" w:cs="Arial"/>
          <w:color w:val="000000"/>
        </w:rPr>
        <w:t>mental:</w:t>
      </w:r>
      <w:proofErr w:type="gramEnd"/>
    </w:p>
    <w:p w:rsidR="008D320A" w:rsidRPr="008D320A" w:rsidRDefault="008D320A" w:rsidP="008D320A">
      <w:pPr>
        <w:ind w:left="-540"/>
        <w:jc w:val="both"/>
        <w:rPr>
          <w:rFonts w:ascii="Arial" w:hAnsi="Arial" w:cs="Arial"/>
          <w:color w:val="000000"/>
        </w:rPr>
      </w:pPr>
    </w:p>
    <w:p w:rsidR="008D320A" w:rsidRPr="008D320A" w:rsidRDefault="008D320A" w:rsidP="008D320A">
      <w:pPr>
        <w:numPr>
          <w:ilvl w:val="0"/>
          <w:numId w:val="3"/>
        </w:numPr>
        <w:tabs>
          <w:tab w:val="clear" w:pos="1080"/>
          <w:tab w:val="num" w:pos="540"/>
          <w:tab w:val="left" w:pos="1620"/>
        </w:tabs>
        <w:ind w:left="720" w:firstLine="0"/>
        <w:jc w:val="both"/>
        <w:rPr>
          <w:rFonts w:ascii="Arial" w:hAnsi="Arial" w:cs="Arial"/>
          <w:vanish/>
          <w:color w:val="000000"/>
        </w:rPr>
      </w:pPr>
      <w:r w:rsidRPr="008D320A">
        <w:rPr>
          <w:rFonts w:ascii="Arial" w:eastAsia="Arial" w:hAnsi="Arial" w:cs="Arial"/>
          <w:color w:val="000000"/>
        </w:rPr>
        <w:t xml:space="preserve">Princípio da </w:t>
      </w:r>
      <w:r w:rsidRPr="008D320A">
        <w:rPr>
          <w:rFonts w:ascii="Arial" w:eastAsia="Arial" w:hAnsi="Arial" w:cs="Arial"/>
          <w:i/>
          <w:iCs/>
          <w:color w:val="000000"/>
        </w:rPr>
        <w:t>universalidade</w:t>
      </w:r>
      <w:r w:rsidRPr="008D320A">
        <w:rPr>
          <w:rFonts w:ascii="Arial" w:eastAsia="Arial" w:hAnsi="Arial" w:cs="Arial"/>
          <w:color w:val="993300"/>
        </w:rPr>
        <w:t xml:space="preserve"> </w:t>
      </w:r>
      <w:r w:rsidRPr="008D320A">
        <w:rPr>
          <w:rFonts w:ascii="Arial" w:eastAsia="Arial" w:hAnsi="Arial" w:cs="Arial"/>
          <w:color w:val="000000"/>
        </w:rPr>
        <w:t>é onde está a garantia de que o sistema</w:t>
      </w:r>
      <w:proofErr w:type="gramStart"/>
      <w:r w:rsidRPr="008D320A">
        <w:rPr>
          <w:rFonts w:ascii="Arial" w:eastAsia="Arial" w:hAnsi="Arial" w:cs="Arial"/>
          <w:color w:val="000000"/>
        </w:rPr>
        <w:t xml:space="preserve">  </w:t>
      </w:r>
      <w:proofErr w:type="gramEnd"/>
      <w:r w:rsidRPr="008D320A">
        <w:rPr>
          <w:rFonts w:ascii="Arial" w:eastAsia="Arial" w:hAnsi="Arial" w:cs="Arial"/>
          <w:color w:val="000000"/>
        </w:rPr>
        <w:t>de assistência é para todos;</w:t>
      </w:r>
    </w:p>
    <w:p w:rsidR="008D320A" w:rsidRPr="008D320A" w:rsidRDefault="008D320A" w:rsidP="008D320A">
      <w:pPr>
        <w:tabs>
          <w:tab w:val="num" w:pos="540"/>
          <w:tab w:val="left" w:pos="1620"/>
        </w:tabs>
        <w:ind w:left="720"/>
        <w:jc w:val="both"/>
        <w:rPr>
          <w:rFonts w:ascii="Arial" w:eastAsia="Arial" w:hAnsi="Arial" w:cs="Arial"/>
          <w:color w:val="000000"/>
        </w:rPr>
      </w:pPr>
    </w:p>
    <w:p w:rsidR="008D320A" w:rsidRPr="008D320A" w:rsidRDefault="008D320A" w:rsidP="008D320A">
      <w:pPr>
        <w:tabs>
          <w:tab w:val="num" w:pos="540"/>
          <w:tab w:val="left" w:pos="1620"/>
        </w:tabs>
        <w:ind w:left="720"/>
        <w:jc w:val="both"/>
        <w:rPr>
          <w:rFonts w:ascii="Arial" w:hAnsi="Arial" w:cs="Arial"/>
          <w:vanish/>
          <w:color w:val="000000"/>
        </w:rPr>
      </w:pPr>
      <w:r w:rsidRPr="008D320A">
        <w:rPr>
          <w:rFonts w:ascii="Arial" w:eastAsia="Arial" w:hAnsi="Arial" w:cs="Arial"/>
          <w:color w:val="000000"/>
        </w:rPr>
        <w:t xml:space="preserve"> 2.       </w:t>
      </w:r>
    </w:p>
    <w:p w:rsidR="008D320A" w:rsidRPr="008D320A" w:rsidRDefault="008D320A" w:rsidP="008D320A">
      <w:pPr>
        <w:tabs>
          <w:tab w:val="num" w:pos="540"/>
          <w:tab w:val="left" w:pos="1620"/>
        </w:tabs>
        <w:ind w:left="720"/>
        <w:jc w:val="both"/>
        <w:rPr>
          <w:rFonts w:ascii="Arial" w:hAnsi="Arial" w:cs="Arial"/>
          <w:vanish/>
          <w:color w:val="000000"/>
        </w:rPr>
      </w:pPr>
    </w:p>
    <w:p w:rsidR="008D320A" w:rsidRPr="008D320A" w:rsidRDefault="008D320A" w:rsidP="008D320A">
      <w:pPr>
        <w:tabs>
          <w:tab w:val="num" w:pos="540"/>
          <w:tab w:val="left" w:pos="1620"/>
        </w:tabs>
        <w:ind w:left="720"/>
        <w:jc w:val="both"/>
        <w:rPr>
          <w:rFonts w:ascii="Arial" w:hAnsi="Arial" w:cs="Arial"/>
          <w:vanish/>
          <w:color w:val="000000"/>
        </w:rPr>
      </w:pPr>
    </w:p>
    <w:p w:rsidR="008D320A" w:rsidRPr="008D320A" w:rsidRDefault="008D320A" w:rsidP="008D320A">
      <w:pPr>
        <w:numPr>
          <w:ilvl w:val="0"/>
          <w:numId w:val="2"/>
        </w:numPr>
        <w:tabs>
          <w:tab w:val="num" w:pos="540"/>
          <w:tab w:val="left" w:pos="1620"/>
        </w:tabs>
        <w:ind w:left="720" w:firstLine="0"/>
        <w:jc w:val="both"/>
        <w:rPr>
          <w:rFonts w:ascii="Arial" w:hAnsi="Arial" w:cs="Arial"/>
          <w:vanish/>
          <w:color w:val="000000"/>
        </w:rPr>
      </w:pPr>
      <w:r w:rsidRPr="008D320A">
        <w:rPr>
          <w:rFonts w:ascii="Arial" w:eastAsia="Arial" w:hAnsi="Arial" w:cs="Arial"/>
          <w:color w:val="000000"/>
        </w:rPr>
        <w:t xml:space="preserve">O princípio da </w:t>
      </w:r>
      <w:r w:rsidRPr="008D320A">
        <w:rPr>
          <w:rFonts w:ascii="Arial" w:eastAsia="Arial" w:hAnsi="Arial" w:cs="Arial"/>
          <w:i/>
          <w:iCs/>
          <w:color w:val="000000"/>
        </w:rPr>
        <w:t>integralidade</w:t>
      </w:r>
      <w:r w:rsidRPr="008D320A">
        <w:rPr>
          <w:rFonts w:ascii="Arial" w:eastAsia="Arial" w:hAnsi="Arial" w:cs="Arial"/>
          <w:color w:val="000000"/>
        </w:rPr>
        <w:t xml:space="preserve"> é que orienta no sentido de que as</w:t>
      </w:r>
      <w:proofErr w:type="gramStart"/>
      <w:r w:rsidRPr="008D320A">
        <w:rPr>
          <w:rFonts w:ascii="Arial" w:eastAsia="Arial" w:hAnsi="Arial" w:cs="Arial"/>
          <w:color w:val="000000"/>
        </w:rPr>
        <w:t xml:space="preserve">    </w:t>
      </w:r>
      <w:proofErr w:type="gramEnd"/>
      <w:r w:rsidRPr="008D320A">
        <w:rPr>
          <w:rFonts w:ascii="Arial" w:eastAsia="Arial" w:hAnsi="Arial" w:cs="Arial"/>
          <w:color w:val="000000"/>
        </w:rPr>
        <w:t xml:space="preserve">pessoas sejam o centro da atenção e devam ser tratadas pelos serviços como um </w:t>
      </w:r>
      <w:r w:rsidRPr="008D320A">
        <w:rPr>
          <w:rFonts w:ascii="Arial" w:eastAsia="Arial" w:hAnsi="Arial" w:cs="Arial"/>
          <w:i/>
          <w:iCs/>
          <w:color w:val="000000"/>
        </w:rPr>
        <w:t xml:space="preserve">todo </w:t>
      </w:r>
      <w:r w:rsidRPr="008D320A">
        <w:rPr>
          <w:rFonts w:ascii="Arial" w:eastAsia="Arial" w:hAnsi="Arial" w:cs="Arial"/>
          <w:color w:val="000000"/>
        </w:rPr>
        <w:t>e não de forma fragmentada;</w:t>
      </w:r>
    </w:p>
    <w:p w:rsidR="008D320A" w:rsidRPr="008D320A" w:rsidRDefault="008D320A" w:rsidP="008D320A">
      <w:pPr>
        <w:tabs>
          <w:tab w:val="num" w:pos="540"/>
          <w:tab w:val="left" w:pos="1620"/>
        </w:tabs>
        <w:ind w:left="720"/>
        <w:jc w:val="both"/>
        <w:rPr>
          <w:rFonts w:ascii="Arial" w:hAnsi="Arial" w:cs="Arial"/>
          <w:vanish/>
          <w:color w:val="000000"/>
        </w:rPr>
      </w:pPr>
    </w:p>
    <w:p w:rsidR="008D320A" w:rsidRPr="008D320A" w:rsidRDefault="008D320A" w:rsidP="008D320A">
      <w:pPr>
        <w:tabs>
          <w:tab w:val="num" w:pos="540"/>
          <w:tab w:val="left" w:pos="1620"/>
        </w:tabs>
        <w:ind w:left="720"/>
        <w:rPr>
          <w:rFonts w:ascii="Arial" w:eastAsia="Arial Unicode MS" w:hAnsi="Arial" w:cs="Arial"/>
          <w:vanish/>
          <w:color w:val="000000"/>
        </w:rPr>
      </w:pPr>
    </w:p>
    <w:p w:rsidR="008D320A" w:rsidRPr="008D320A" w:rsidRDefault="008D320A" w:rsidP="008D320A">
      <w:pPr>
        <w:tabs>
          <w:tab w:val="num" w:pos="540"/>
        </w:tabs>
        <w:ind w:left="720"/>
        <w:rPr>
          <w:rFonts w:ascii="Arial" w:hAnsi="Arial" w:cs="Arial"/>
          <w:color w:val="000000"/>
        </w:rPr>
      </w:pPr>
    </w:p>
    <w:p w:rsidR="008D320A" w:rsidRPr="008D320A" w:rsidRDefault="008D320A" w:rsidP="008D320A">
      <w:pPr>
        <w:tabs>
          <w:tab w:val="num" w:pos="540"/>
          <w:tab w:val="left" w:pos="1620"/>
        </w:tabs>
        <w:ind w:left="720"/>
        <w:jc w:val="both"/>
        <w:rPr>
          <w:rFonts w:ascii="Arial" w:eastAsia="Arial" w:hAnsi="Arial" w:cs="Arial"/>
          <w:color w:val="000000"/>
        </w:rPr>
      </w:pPr>
      <w:r w:rsidRPr="008D320A">
        <w:rPr>
          <w:rFonts w:ascii="Arial" w:eastAsia="Arial" w:hAnsi="Arial" w:cs="Arial"/>
          <w:color w:val="000000"/>
        </w:rPr>
        <w:t xml:space="preserve">3.      O princípio da </w:t>
      </w:r>
      <w:proofErr w:type="spellStart"/>
      <w:r w:rsidRPr="008D320A">
        <w:rPr>
          <w:rFonts w:ascii="Arial" w:eastAsia="Arial" w:hAnsi="Arial" w:cs="Arial"/>
          <w:i/>
          <w:iCs/>
          <w:color w:val="000000"/>
        </w:rPr>
        <w:t>eqüidade</w:t>
      </w:r>
      <w:proofErr w:type="spellEnd"/>
      <w:r w:rsidRPr="008D320A">
        <w:rPr>
          <w:rFonts w:ascii="Arial" w:eastAsia="Arial" w:hAnsi="Arial" w:cs="Arial"/>
          <w:color w:val="000000"/>
        </w:rPr>
        <w:t xml:space="preserve"> que visa diminuir as desigualdades.  Isso significa que os grupos desiguais merecem tratamento especial</w:t>
      </w:r>
      <w:proofErr w:type="gramStart"/>
      <w:r w:rsidRPr="008D320A">
        <w:rPr>
          <w:rFonts w:ascii="Arial" w:eastAsia="Arial" w:hAnsi="Arial" w:cs="Arial"/>
          <w:color w:val="000000"/>
        </w:rPr>
        <w:t xml:space="preserve"> pois</w:t>
      </w:r>
      <w:proofErr w:type="gramEnd"/>
      <w:r w:rsidRPr="008D320A">
        <w:rPr>
          <w:rFonts w:ascii="Arial" w:eastAsia="Arial" w:hAnsi="Arial" w:cs="Arial"/>
          <w:color w:val="000000"/>
        </w:rPr>
        <w:t xml:space="preserve"> têm necessidades diferentes.  </w:t>
      </w:r>
    </w:p>
    <w:p w:rsidR="008D320A" w:rsidRPr="008D320A" w:rsidRDefault="008D320A" w:rsidP="008D320A">
      <w:pPr>
        <w:jc w:val="both"/>
        <w:rPr>
          <w:rFonts w:ascii="Arial" w:eastAsia="Arial Unicode MS" w:hAnsi="Arial" w:cs="Arial"/>
          <w:vanish/>
          <w:color w:val="000000"/>
        </w:rPr>
      </w:pPr>
    </w:p>
    <w:p w:rsidR="008D320A" w:rsidRPr="008D320A" w:rsidRDefault="008D320A" w:rsidP="008D320A">
      <w:pPr>
        <w:rPr>
          <w:rFonts w:ascii="Arial" w:hAnsi="Arial" w:cs="Arial"/>
          <w:color w:val="000000"/>
        </w:rPr>
      </w:pPr>
    </w:p>
    <w:p w:rsidR="008D320A" w:rsidRPr="008D320A" w:rsidRDefault="008D320A" w:rsidP="008D320A">
      <w:pPr>
        <w:pStyle w:val="Corpodetexto3"/>
        <w:rPr>
          <w:rFonts w:ascii="Arial" w:hAnsi="Arial" w:cs="Arial"/>
          <w:vanish/>
          <w:color w:val="000000"/>
          <w:sz w:val="24"/>
          <w:szCs w:val="24"/>
        </w:rPr>
      </w:pPr>
      <w:r w:rsidRPr="008D320A">
        <w:rPr>
          <w:rFonts w:ascii="Arial" w:hAnsi="Arial" w:cs="Arial"/>
          <w:color w:val="000000"/>
          <w:sz w:val="24"/>
          <w:szCs w:val="24"/>
        </w:rPr>
        <w:t>II. Pressupostos para garantir a universalidade, integralidade e igualdade</w:t>
      </w:r>
      <w:proofErr w:type="gramStart"/>
      <w:r w:rsidRPr="008D320A">
        <w:rPr>
          <w:rFonts w:ascii="Arial" w:hAnsi="Arial" w:cs="Arial"/>
          <w:color w:val="000000"/>
          <w:sz w:val="24"/>
          <w:szCs w:val="24"/>
        </w:rPr>
        <w:t>....</w:t>
      </w:r>
      <w:proofErr w:type="gramEnd"/>
    </w:p>
    <w:p w:rsidR="008D320A" w:rsidRPr="008D320A" w:rsidRDefault="008D320A" w:rsidP="008D320A">
      <w:pPr>
        <w:tabs>
          <w:tab w:val="left" w:pos="180"/>
          <w:tab w:val="left" w:pos="707"/>
        </w:tabs>
        <w:jc w:val="both"/>
        <w:rPr>
          <w:rFonts w:ascii="Arial" w:eastAsia="Arial Unicode MS" w:hAnsi="Arial" w:cs="Arial"/>
          <w:b/>
          <w:bCs/>
          <w:vanish/>
          <w:color w:val="000000"/>
        </w:rPr>
      </w:pPr>
    </w:p>
    <w:p w:rsidR="008D320A" w:rsidRPr="008D320A" w:rsidRDefault="008D320A" w:rsidP="008D320A">
      <w:pPr>
        <w:tabs>
          <w:tab w:val="left" w:pos="180"/>
          <w:tab w:val="left" w:pos="707"/>
        </w:tabs>
        <w:jc w:val="both"/>
        <w:rPr>
          <w:rFonts w:ascii="Arial" w:hAnsi="Arial" w:cs="Arial"/>
          <w:b/>
          <w:bCs/>
          <w:vanish/>
          <w:color w:val="000000"/>
        </w:rPr>
      </w:pPr>
    </w:p>
    <w:p w:rsidR="008D320A" w:rsidRPr="008D320A" w:rsidRDefault="008D320A" w:rsidP="008D320A">
      <w:pPr>
        <w:jc w:val="both"/>
        <w:rPr>
          <w:rFonts w:ascii="Arial" w:hAnsi="Arial" w:cs="Arial"/>
          <w:b/>
          <w:bCs/>
          <w:color w:val="000000"/>
        </w:rPr>
      </w:pPr>
    </w:p>
    <w:p w:rsidR="008D320A" w:rsidRPr="008D320A" w:rsidRDefault="008D320A" w:rsidP="008D320A">
      <w:pPr>
        <w:rPr>
          <w:rFonts w:ascii="Arial" w:hAnsi="Arial" w:cs="Arial"/>
          <w:color w:val="000000"/>
        </w:rPr>
      </w:pPr>
    </w:p>
    <w:p w:rsidR="008D320A" w:rsidRPr="008D320A" w:rsidRDefault="008D320A" w:rsidP="008D320A">
      <w:pPr>
        <w:ind w:left="-540" w:firstLine="1248"/>
        <w:jc w:val="both"/>
        <w:rPr>
          <w:rFonts w:ascii="Arial" w:eastAsia="Arial" w:hAnsi="Arial" w:cs="Arial"/>
          <w:vanish/>
          <w:color w:val="000000"/>
        </w:rPr>
      </w:pPr>
      <w:r w:rsidRPr="008D320A">
        <w:rPr>
          <w:rFonts w:ascii="Arial" w:eastAsia="Arial" w:hAnsi="Arial" w:cs="Arial"/>
          <w:color w:val="000000"/>
        </w:rPr>
        <w:t>Além de todas as</w:t>
      </w:r>
      <w:proofErr w:type="gramStart"/>
      <w:r w:rsidRPr="008D320A">
        <w:rPr>
          <w:rFonts w:ascii="Arial" w:eastAsia="Arial" w:hAnsi="Arial" w:cs="Arial"/>
          <w:color w:val="000000"/>
        </w:rPr>
        <w:t xml:space="preserve">  </w:t>
      </w:r>
      <w:proofErr w:type="gramEnd"/>
      <w:r w:rsidRPr="008D320A">
        <w:rPr>
          <w:rFonts w:ascii="Arial" w:eastAsia="Arial" w:hAnsi="Arial" w:cs="Arial"/>
          <w:color w:val="000000"/>
        </w:rPr>
        <w:t xml:space="preserve">necessidades da população e dos indivíduos devem ser atendidas, nos aspectos da promoção, prevenção, tratamento e reabilitação a implementação dos princípios do SUS pressupõe </w:t>
      </w:r>
    </w:p>
    <w:p w:rsidR="008D320A" w:rsidRPr="008D320A" w:rsidRDefault="008D320A" w:rsidP="008D320A">
      <w:pPr>
        <w:ind w:left="-540"/>
        <w:jc w:val="both"/>
        <w:rPr>
          <w:rFonts w:ascii="Arial" w:hAnsi="Arial" w:cs="Arial"/>
          <w:vanish/>
          <w:color w:val="000000"/>
        </w:rPr>
      </w:pPr>
      <w:proofErr w:type="gramStart"/>
      <w:r w:rsidRPr="008D320A">
        <w:rPr>
          <w:rFonts w:ascii="Arial" w:eastAsia="Arial" w:hAnsi="Arial" w:cs="Arial"/>
          <w:color w:val="000000"/>
        </w:rPr>
        <w:t>ainda</w:t>
      </w:r>
      <w:proofErr w:type="gramEnd"/>
      <w:r w:rsidRPr="008D320A">
        <w:rPr>
          <w:rFonts w:ascii="Arial" w:eastAsia="Arial" w:hAnsi="Arial" w:cs="Arial"/>
          <w:color w:val="000000"/>
        </w:rPr>
        <w:t xml:space="preserve"> </w:t>
      </w:r>
      <w:r w:rsidRPr="008D320A">
        <w:rPr>
          <w:rFonts w:ascii="Arial" w:eastAsia="Arial" w:hAnsi="Arial" w:cs="Arial"/>
          <w:i/>
          <w:iCs/>
          <w:color w:val="000000"/>
        </w:rPr>
        <w:t xml:space="preserve">a articulação da saúde com outras </w:t>
      </w:r>
      <w:r w:rsidRPr="008D320A">
        <w:rPr>
          <w:rFonts w:ascii="Arial" w:eastAsia="Arial" w:hAnsi="Arial" w:cs="Arial"/>
          <w:i/>
          <w:iCs/>
          <w:color w:val="000000"/>
        </w:rPr>
        <w:lastRenderedPageBreak/>
        <w:t>políticas públicas geradoras de qualidade de vida e melhoria dos níveis de saúde</w:t>
      </w:r>
      <w:r w:rsidRPr="008D320A">
        <w:rPr>
          <w:rFonts w:ascii="Arial" w:eastAsia="Arial" w:hAnsi="Arial" w:cs="Arial"/>
          <w:color w:val="000000"/>
        </w:rPr>
        <w:t xml:space="preserve">  (LOS 8080/90) e a participação da sociedade civil (LOS 8142/90).</w:t>
      </w:r>
    </w:p>
    <w:p w:rsidR="008D320A" w:rsidRPr="008D320A" w:rsidRDefault="008D320A" w:rsidP="008D320A">
      <w:pPr>
        <w:rPr>
          <w:rFonts w:ascii="Arial" w:eastAsia="Arial Unicode MS" w:hAnsi="Arial" w:cs="Arial"/>
          <w:i/>
          <w:iCs/>
          <w:vanish/>
          <w:color w:val="000000"/>
        </w:rPr>
      </w:pPr>
    </w:p>
    <w:p w:rsidR="008D320A" w:rsidRPr="008D320A" w:rsidRDefault="008D320A" w:rsidP="008D320A">
      <w:pPr>
        <w:rPr>
          <w:rFonts w:ascii="Arial" w:hAnsi="Arial" w:cs="Arial"/>
          <w:i/>
          <w:iCs/>
          <w:color w:val="000000"/>
        </w:rPr>
      </w:pPr>
    </w:p>
    <w:p w:rsidR="008D320A" w:rsidRPr="008D320A" w:rsidRDefault="008D320A" w:rsidP="008D320A">
      <w:pPr>
        <w:ind w:left="-540" w:firstLine="1248"/>
        <w:jc w:val="both"/>
        <w:rPr>
          <w:rFonts w:ascii="Arial" w:eastAsia="Arial" w:hAnsi="Arial" w:cs="Arial"/>
          <w:color w:val="000000"/>
        </w:rPr>
      </w:pPr>
      <w:r w:rsidRPr="008D320A">
        <w:rPr>
          <w:rFonts w:ascii="Arial" w:eastAsia="Arial" w:hAnsi="Arial" w:cs="Arial"/>
          <w:color w:val="000000"/>
        </w:rPr>
        <w:t xml:space="preserve">No entanto nas últimas décadas alguns processos de lutas sociais e mudanças mundiais promovem mudanças na saúde física e mental. Assim podemos citar: </w:t>
      </w:r>
    </w:p>
    <w:p w:rsidR="008D320A" w:rsidRPr="008D320A" w:rsidRDefault="008D320A" w:rsidP="008D320A">
      <w:pPr>
        <w:ind w:left="-540" w:firstLine="1248"/>
        <w:jc w:val="both"/>
        <w:rPr>
          <w:rFonts w:ascii="Arial" w:hAnsi="Arial" w:cs="Arial"/>
          <w:vanish/>
          <w:color w:val="000000"/>
        </w:rPr>
      </w:pPr>
    </w:p>
    <w:p w:rsidR="008D320A" w:rsidRPr="008D320A" w:rsidRDefault="008D320A" w:rsidP="008D320A">
      <w:pPr>
        <w:jc w:val="both"/>
        <w:rPr>
          <w:rFonts w:ascii="Arial" w:hAnsi="Arial" w:cs="Arial"/>
          <w:vanish/>
          <w:color w:val="000000"/>
        </w:rPr>
      </w:pPr>
    </w:p>
    <w:p w:rsidR="008D320A" w:rsidRPr="008D320A" w:rsidRDefault="008D320A" w:rsidP="008D320A">
      <w:pPr>
        <w:ind w:left="-540"/>
        <w:rPr>
          <w:rFonts w:ascii="Arial" w:eastAsia="Arial Unicode MS" w:hAnsi="Arial" w:cs="Arial"/>
          <w:vanish/>
          <w:color w:val="000000"/>
        </w:rPr>
      </w:pPr>
    </w:p>
    <w:p w:rsidR="008D320A" w:rsidRPr="008D320A" w:rsidRDefault="008D320A" w:rsidP="008D320A">
      <w:pPr>
        <w:ind w:left="-540"/>
        <w:rPr>
          <w:rFonts w:ascii="Arial" w:hAnsi="Arial" w:cs="Arial"/>
          <w:color w:val="000000"/>
        </w:rPr>
      </w:pPr>
    </w:p>
    <w:p w:rsidR="008D320A" w:rsidRPr="008D320A" w:rsidRDefault="008D320A" w:rsidP="008D320A">
      <w:pPr>
        <w:pStyle w:val="Corpodetexto2"/>
        <w:numPr>
          <w:ilvl w:val="1"/>
          <w:numId w:val="1"/>
        </w:numPr>
        <w:rPr>
          <w:rFonts w:ascii="Arial" w:hAnsi="Arial" w:cs="Arial"/>
          <w:b w:val="0"/>
          <w:bCs w:val="0"/>
          <w:vanish/>
          <w:sz w:val="24"/>
          <w:szCs w:val="24"/>
        </w:rPr>
      </w:pPr>
      <w:r w:rsidRPr="008D320A">
        <w:rPr>
          <w:rFonts w:ascii="Arial" w:hAnsi="Arial" w:cs="Arial"/>
          <w:b w:val="0"/>
          <w:bCs w:val="0"/>
          <w:sz w:val="24"/>
          <w:szCs w:val="24"/>
        </w:rPr>
        <w:t xml:space="preserve">O processo de informatização e globalização mundial que interferiu/interfere no mundo do trabalho e na saúde da </w:t>
      </w:r>
      <w:proofErr w:type="gramStart"/>
      <w:r w:rsidRPr="008D320A">
        <w:rPr>
          <w:rFonts w:ascii="Arial" w:hAnsi="Arial" w:cs="Arial"/>
          <w:b w:val="0"/>
          <w:bCs w:val="0"/>
          <w:sz w:val="24"/>
          <w:szCs w:val="24"/>
        </w:rPr>
        <w:t>população;</w:t>
      </w:r>
      <w:proofErr w:type="gramEnd"/>
    </w:p>
    <w:p w:rsidR="008D320A" w:rsidRPr="008D320A" w:rsidRDefault="008D320A" w:rsidP="008D320A">
      <w:pPr>
        <w:rPr>
          <w:rFonts w:ascii="Arial" w:eastAsia="Arial Unicode MS" w:hAnsi="Arial" w:cs="Arial"/>
          <w:vanish/>
          <w:color w:val="000000"/>
        </w:rPr>
      </w:pPr>
    </w:p>
    <w:p w:rsidR="008D320A" w:rsidRPr="008D320A" w:rsidRDefault="008D320A" w:rsidP="008D320A">
      <w:pPr>
        <w:rPr>
          <w:rFonts w:ascii="Arial" w:hAnsi="Arial" w:cs="Arial"/>
          <w:color w:val="000000"/>
        </w:rPr>
      </w:pPr>
    </w:p>
    <w:p w:rsidR="008D320A" w:rsidRPr="008D320A" w:rsidRDefault="008D320A" w:rsidP="008D320A">
      <w:pPr>
        <w:numPr>
          <w:ilvl w:val="1"/>
          <w:numId w:val="1"/>
        </w:numPr>
        <w:jc w:val="both"/>
        <w:rPr>
          <w:rFonts w:ascii="Arial" w:hAnsi="Arial" w:cs="Arial"/>
          <w:vanish/>
          <w:color w:val="000000"/>
        </w:rPr>
      </w:pPr>
      <w:r w:rsidRPr="008D320A">
        <w:rPr>
          <w:rFonts w:ascii="Arial" w:eastAsia="Arial" w:hAnsi="Arial" w:cs="Arial"/>
          <w:color w:val="000000"/>
        </w:rPr>
        <w:t xml:space="preserve">As formas de avaliar/intervir no mundo globalizado por parte das disciplinas científicas e da saúde </w:t>
      </w:r>
      <w:proofErr w:type="gramStart"/>
      <w:r w:rsidRPr="008D320A">
        <w:rPr>
          <w:rFonts w:ascii="Arial" w:eastAsia="Arial" w:hAnsi="Arial" w:cs="Arial"/>
          <w:color w:val="000000"/>
        </w:rPr>
        <w:t>pública;</w:t>
      </w:r>
      <w:proofErr w:type="gramEnd"/>
    </w:p>
    <w:p w:rsidR="008D320A" w:rsidRPr="008D320A" w:rsidRDefault="008D320A" w:rsidP="008D320A">
      <w:pPr>
        <w:rPr>
          <w:rFonts w:ascii="Arial" w:eastAsia="Arial Unicode MS" w:hAnsi="Arial" w:cs="Arial"/>
          <w:vanish/>
          <w:color w:val="000000"/>
        </w:rPr>
      </w:pPr>
    </w:p>
    <w:p w:rsidR="008D320A" w:rsidRPr="008D320A" w:rsidRDefault="008D320A" w:rsidP="008D320A">
      <w:pPr>
        <w:rPr>
          <w:rFonts w:ascii="Arial" w:hAnsi="Arial" w:cs="Arial"/>
          <w:color w:val="000000"/>
        </w:rPr>
      </w:pPr>
    </w:p>
    <w:p w:rsidR="008D320A" w:rsidRPr="008D320A" w:rsidRDefault="008D320A" w:rsidP="008D320A">
      <w:pPr>
        <w:numPr>
          <w:ilvl w:val="1"/>
          <w:numId w:val="1"/>
        </w:numPr>
        <w:jc w:val="both"/>
        <w:rPr>
          <w:rFonts w:ascii="Arial" w:hAnsi="Arial" w:cs="Arial"/>
          <w:vanish/>
          <w:color w:val="000000"/>
        </w:rPr>
      </w:pPr>
      <w:r w:rsidRPr="008D320A">
        <w:rPr>
          <w:rFonts w:ascii="Arial" w:eastAsia="Arial" w:hAnsi="Arial" w:cs="Arial"/>
          <w:color w:val="000000"/>
        </w:rPr>
        <w:t>A luta dos movimentos sociais pela incorporação da dimensão do gênero, raça/</w:t>
      </w:r>
      <w:proofErr w:type="spellStart"/>
      <w:proofErr w:type="gramStart"/>
      <w:r w:rsidRPr="008D320A">
        <w:rPr>
          <w:rFonts w:ascii="Arial" w:eastAsia="Arial" w:hAnsi="Arial" w:cs="Arial"/>
          <w:color w:val="000000"/>
        </w:rPr>
        <w:t>etnia,</w:t>
      </w:r>
      <w:proofErr w:type="gramEnd"/>
      <w:r w:rsidRPr="008D320A">
        <w:rPr>
          <w:rFonts w:ascii="Arial" w:eastAsia="Arial" w:hAnsi="Arial" w:cs="Arial"/>
          <w:color w:val="000000"/>
        </w:rPr>
        <w:t>geração</w:t>
      </w:r>
      <w:proofErr w:type="spellEnd"/>
      <w:r w:rsidRPr="008D320A">
        <w:rPr>
          <w:rFonts w:ascii="Arial" w:eastAsia="Arial" w:hAnsi="Arial" w:cs="Arial"/>
          <w:color w:val="000000"/>
        </w:rPr>
        <w:t xml:space="preserve"> e outras especificidades da população na prática da saúde e que deve ser visto como um fator importante de análise na saúde pública;</w:t>
      </w:r>
    </w:p>
    <w:p w:rsidR="008D320A" w:rsidRPr="008D320A" w:rsidRDefault="008D320A" w:rsidP="008D320A">
      <w:pPr>
        <w:rPr>
          <w:rFonts w:ascii="Arial" w:eastAsia="Arial Unicode MS" w:hAnsi="Arial" w:cs="Arial"/>
          <w:vanish/>
          <w:color w:val="000000"/>
        </w:rPr>
      </w:pPr>
    </w:p>
    <w:p w:rsidR="008D320A" w:rsidRPr="008D320A" w:rsidRDefault="008D320A" w:rsidP="008D320A">
      <w:pPr>
        <w:rPr>
          <w:rFonts w:ascii="Arial" w:hAnsi="Arial" w:cs="Arial"/>
          <w:color w:val="000000"/>
        </w:rPr>
      </w:pPr>
    </w:p>
    <w:p w:rsidR="008D320A" w:rsidRPr="008D320A" w:rsidRDefault="008D320A" w:rsidP="008D320A">
      <w:pPr>
        <w:ind w:left="1080"/>
        <w:jc w:val="both"/>
        <w:rPr>
          <w:rFonts w:ascii="Arial" w:eastAsia="Arial Unicode MS" w:hAnsi="Arial" w:cs="Arial"/>
          <w:vanish/>
          <w:color w:val="000000"/>
        </w:rPr>
      </w:pPr>
    </w:p>
    <w:p w:rsidR="008D320A" w:rsidRPr="008D320A" w:rsidRDefault="008D320A" w:rsidP="008D320A">
      <w:pPr>
        <w:rPr>
          <w:rFonts w:ascii="Arial" w:hAnsi="Arial" w:cs="Arial"/>
          <w:vanish/>
          <w:color w:val="000000"/>
        </w:rPr>
      </w:pPr>
    </w:p>
    <w:p w:rsidR="008D320A" w:rsidRPr="008D320A" w:rsidRDefault="008D320A" w:rsidP="008D320A">
      <w:pPr>
        <w:rPr>
          <w:rFonts w:ascii="Arial" w:hAnsi="Arial" w:cs="Arial"/>
          <w:color w:val="000000"/>
        </w:rPr>
      </w:pPr>
    </w:p>
    <w:p w:rsidR="008D320A" w:rsidRPr="008D320A" w:rsidRDefault="008D320A" w:rsidP="008D320A">
      <w:pPr>
        <w:numPr>
          <w:ilvl w:val="1"/>
          <w:numId w:val="1"/>
        </w:numPr>
        <w:jc w:val="both"/>
        <w:rPr>
          <w:rFonts w:ascii="Arial" w:eastAsia="Arial" w:hAnsi="Arial" w:cs="Arial"/>
          <w:color w:val="000000"/>
        </w:rPr>
      </w:pPr>
      <w:r w:rsidRPr="008D320A">
        <w:rPr>
          <w:rFonts w:ascii="Arial" w:eastAsia="Arial" w:hAnsi="Arial" w:cs="Arial"/>
          <w:color w:val="000000"/>
        </w:rPr>
        <w:t>Na especificidade</w:t>
      </w:r>
      <w:proofErr w:type="gramStart"/>
      <w:r w:rsidRPr="008D320A">
        <w:rPr>
          <w:rFonts w:ascii="Arial" w:eastAsia="Arial" w:hAnsi="Arial" w:cs="Arial"/>
          <w:color w:val="000000"/>
        </w:rPr>
        <w:t xml:space="preserve">  </w:t>
      </w:r>
      <w:proofErr w:type="gramEnd"/>
      <w:r w:rsidRPr="008D320A">
        <w:rPr>
          <w:rFonts w:ascii="Arial" w:eastAsia="Arial" w:hAnsi="Arial" w:cs="Arial"/>
          <w:color w:val="000000"/>
        </w:rPr>
        <w:t xml:space="preserve">da população adolescente- onde os índices de gravidez precoce, abortamento, óbitos fetais e maternos </w:t>
      </w:r>
      <w:proofErr w:type="spellStart"/>
      <w:r w:rsidRPr="008D320A">
        <w:rPr>
          <w:rFonts w:ascii="Arial" w:eastAsia="Arial" w:hAnsi="Arial" w:cs="Arial"/>
          <w:color w:val="000000"/>
        </w:rPr>
        <w:t>etc</w:t>
      </w:r>
      <w:proofErr w:type="spellEnd"/>
      <w:r w:rsidRPr="008D320A">
        <w:rPr>
          <w:rFonts w:ascii="Arial" w:eastAsia="Arial" w:hAnsi="Arial" w:cs="Arial"/>
          <w:color w:val="000000"/>
        </w:rPr>
        <w:t xml:space="preserve"> ainda são bastante elevados e a necessidade de implementação de  ações de saúde e educação para adolescentes.</w:t>
      </w:r>
    </w:p>
    <w:p w:rsidR="008D320A" w:rsidRPr="008D320A" w:rsidRDefault="008D320A" w:rsidP="008D320A">
      <w:pPr>
        <w:ind w:left="1080"/>
        <w:jc w:val="both"/>
        <w:rPr>
          <w:rFonts w:ascii="Arial" w:eastAsia="Arial" w:hAnsi="Arial" w:cs="Arial"/>
          <w:color w:val="000000"/>
        </w:rPr>
      </w:pPr>
    </w:p>
    <w:p w:rsidR="008D320A" w:rsidRPr="008D320A" w:rsidRDefault="008D320A" w:rsidP="008D320A">
      <w:pPr>
        <w:pStyle w:val="Ttulo1"/>
        <w:ind w:left="-540" w:firstLine="1248"/>
        <w:jc w:val="both"/>
        <w:rPr>
          <w:rFonts w:ascii="Arial" w:hAnsi="Arial" w:cs="Arial"/>
          <w:color w:val="000000"/>
          <w:sz w:val="24"/>
          <w:szCs w:val="24"/>
        </w:rPr>
      </w:pPr>
      <w:r w:rsidRPr="008D320A">
        <w:rPr>
          <w:rFonts w:ascii="Arial" w:hAnsi="Arial" w:cs="Arial"/>
          <w:color w:val="000000"/>
          <w:sz w:val="24"/>
          <w:szCs w:val="24"/>
        </w:rPr>
        <w:t>O conceito de saúde mental segundo a Organização Mundial da Saúde- OMS</w:t>
      </w:r>
      <w:proofErr w:type="gramStart"/>
      <w:r w:rsidRPr="008D320A">
        <w:rPr>
          <w:rFonts w:ascii="Arial" w:hAnsi="Arial" w:cs="Arial"/>
          <w:color w:val="000000"/>
          <w:sz w:val="24"/>
          <w:szCs w:val="24"/>
        </w:rPr>
        <w:t xml:space="preserve">  </w:t>
      </w:r>
      <w:proofErr w:type="gramEnd"/>
      <w:r w:rsidRPr="008D320A">
        <w:rPr>
          <w:rFonts w:ascii="Arial" w:hAnsi="Arial" w:cs="Arial"/>
          <w:color w:val="000000"/>
          <w:sz w:val="24"/>
          <w:szCs w:val="24"/>
        </w:rPr>
        <w:t xml:space="preserve">(BURIN,1987,p.33) é um “estado de </w:t>
      </w:r>
      <w:proofErr w:type="spellStart"/>
      <w:r w:rsidRPr="008D320A">
        <w:rPr>
          <w:rFonts w:ascii="Arial" w:hAnsi="Arial" w:cs="Arial"/>
          <w:color w:val="000000"/>
          <w:sz w:val="24"/>
          <w:szCs w:val="24"/>
        </w:rPr>
        <w:t>bienestar</w:t>
      </w:r>
      <w:proofErr w:type="spellEnd"/>
      <w:r w:rsidRPr="008D320A">
        <w:rPr>
          <w:rFonts w:ascii="Arial" w:hAnsi="Arial" w:cs="Arial"/>
          <w:color w:val="000000"/>
          <w:sz w:val="24"/>
          <w:szCs w:val="24"/>
        </w:rPr>
        <w:t xml:space="preserve">, y no solo como </w:t>
      </w:r>
      <w:proofErr w:type="spellStart"/>
      <w:r w:rsidRPr="008D320A">
        <w:rPr>
          <w:rFonts w:ascii="Arial" w:hAnsi="Arial" w:cs="Arial"/>
          <w:color w:val="000000"/>
          <w:sz w:val="24"/>
          <w:szCs w:val="24"/>
        </w:rPr>
        <w:t>la</w:t>
      </w:r>
      <w:proofErr w:type="spellEnd"/>
      <w:r w:rsidRPr="008D320A">
        <w:rPr>
          <w:rFonts w:ascii="Arial" w:hAnsi="Arial" w:cs="Arial"/>
          <w:color w:val="000000"/>
          <w:sz w:val="24"/>
          <w:szCs w:val="24"/>
        </w:rPr>
        <w:t xml:space="preserve"> </w:t>
      </w:r>
      <w:proofErr w:type="spellStart"/>
      <w:r w:rsidRPr="008D320A">
        <w:rPr>
          <w:rFonts w:ascii="Arial" w:hAnsi="Arial" w:cs="Arial"/>
          <w:color w:val="000000"/>
          <w:sz w:val="24"/>
          <w:szCs w:val="24"/>
        </w:rPr>
        <w:t>ausencia</w:t>
      </w:r>
      <w:proofErr w:type="spellEnd"/>
      <w:r w:rsidRPr="008D320A">
        <w:rPr>
          <w:rFonts w:ascii="Arial" w:hAnsi="Arial" w:cs="Arial"/>
          <w:color w:val="000000"/>
          <w:sz w:val="24"/>
          <w:szCs w:val="24"/>
        </w:rPr>
        <w:t xml:space="preserve"> de </w:t>
      </w:r>
      <w:proofErr w:type="spellStart"/>
      <w:r w:rsidRPr="008D320A">
        <w:rPr>
          <w:rFonts w:ascii="Arial" w:hAnsi="Arial" w:cs="Arial"/>
          <w:color w:val="000000"/>
          <w:sz w:val="24"/>
          <w:szCs w:val="24"/>
        </w:rPr>
        <w:t>enfermedad</w:t>
      </w:r>
      <w:proofErr w:type="spellEnd"/>
      <w:r w:rsidRPr="008D320A">
        <w:rPr>
          <w:rFonts w:ascii="Arial" w:hAnsi="Arial" w:cs="Arial"/>
          <w:color w:val="000000"/>
          <w:sz w:val="24"/>
          <w:szCs w:val="24"/>
        </w:rPr>
        <w:t>”. A</w:t>
      </w:r>
      <w:proofErr w:type="gramStart"/>
      <w:r w:rsidRPr="008D320A">
        <w:rPr>
          <w:rFonts w:ascii="Arial" w:hAnsi="Arial" w:cs="Arial"/>
          <w:color w:val="000000"/>
          <w:sz w:val="24"/>
          <w:szCs w:val="24"/>
        </w:rPr>
        <w:t xml:space="preserve">  </w:t>
      </w:r>
      <w:proofErr w:type="gramEnd"/>
      <w:r w:rsidRPr="008D320A">
        <w:rPr>
          <w:rFonts w:ascii="Arial" w:hAnsi="Arial" w:cs="Arial"/>
          <w:color w:val="000000"/>
          <w:sz w:val="24"/>
          <w:szCs w:val="24"/>
        </w:rPr>
        <w:t>OMS também acentua a necessidade de  considerar alguns itens “dentro da promoção e prevenção da saúde mental“ fatores como: 1.    migração;2.    urbanização e mudanças sociais; 3.    legislação;4.    transtornos na organização familiar e tecnologia da vida cotidiana.</w:t>
      </w:r>
    </w:p>
    <w:p w:rsidR="008D320A" w:rsidRPr="008D320A" w:rsidRDefault="008D320A" w:rsidP="008D320A">
      <w:pPr>
        <w:ind w:left="-540" w:firstLine="540"/>
        <w:rPr>
          <w:rFonts w:ascii="Arial" w:hAnsi="Arial" w:cs="Arial"/>
        </w:rPr>
      </w:pPr>
      <w:r w:rsidRPr="008D320A">
        <w:rPr>
          <w:rFonts w:ascii="Arial" w:hAnsi="Arial" w:cs="Arial"/>
        </w:rPr>
        <w:t xml:space="preserve">        No trabalho com saúde coletiva a Psicologia tem que levar em consideração estes elementos colocados pela OMS referentes ao </w:t>
      </w:r>
      <w:r w:rsidRPr="008D320A">
        <w:rPr>
          <w:rFonts w:ascii="Arial" w:hAnsi="Arial" w:cs="Arial"/>
          <w:i/>
          <w:iCs/>
        </w:rPr>
        <w:t>significado de saúde mental</w:t>
      </w:r>
      <w:proofErr w:type="gramStart"/>
      <w:r w:rsidRPr="008D320A">
        <w:rPr>
          <w:rFonts w:ascii="Arial" w:hAnsi="Arial" w:cs="Arial"/>
          <w:i/>
          <w:iCs/>
        </w:rPr>
        <w:t xml:space="preserve"> </w:t>
      </w:r>
      <w:r w:rsidRPr="008D320A">
        <w:rPr>
          <w:rFonts w:ascii="Arial" w:hAnsi="Arial" w:cs="Arial"/>
        </w:rPr>
        <w:t xml:space="preserve"> </w:t>
      </w:r>
      <w:proofErr w:type="gramEnd"/>
      <w:r w:rsidRPr="008D320A">
        <w:rPr>
          <w:rFonts w:ascii="Arial" w:hAnsi="Arial" w:cs="Arial"/>
        </w:rPr>
        <w:t>que é uma das nossas interfaces enquanto profissionais de psicologia com a saúde coletiva.</w:t>
      </w:r>
    </w:p>
    <w:p w:rsidR="008D320A" w:rsidRPr="008D320A" w:rsidRDefault="008D320A" w:rsidP="008D320A">
      <w:pPr>
        <w:ind w:left="-540" w:firstLine="540"/>
        <w:rPr>
          <w:rFonts w:ascii="Arial" w:hAnsi="Arial" w:cs="Arial"/>
        </w:rPr>
      </w:pPr>
    </w:p>
    <w:p w:rsidR="008D320A" w:rsidRPr="008D320A" w:rsidRDefault="008D320A" w:rsidP="008D320A">
      <w:pPr>
        <w:rPr>
          <w:rFonts w:ascii="Arial" w:hAnsi="Arial" w:cs="Arial"/>
        </w:rPr>
      </w:pPr>
    </w:p>
    <w:p w:rsidR="008D320A" w:rsidRPr="008D320A" w:rsidRDefault="008D320A" w:rsidP="008D320A">
      <w:pPr>
        <w:pStyle w:val="Ttulo1"/>
        <w:jc w:val="both"/>
        <w:rPr>
          <w:rFonts w:ascii="Arial" w:hAnsi="Arial" w:cs="Arial"/>
          <w:b/>
          <w:bCs/>
          <w:color w:val="000000"/>
          <w:sz w:val="24"/>
          <w:szCs w:val="24"/>
        </w:rPr>
      </w:pPr>
      <w:r w:rsidRPr="008D320A">
        <w:rPr>
          <w:rFonts w:ascii="Arial" w:hAnsi="Arial" w:cs="Arial"/>
          <w:b/>
          <w:bCs/>
          <w:color w:val="000000"/>
          <w:sz w:val="24"/>
          <w:szCs w:val="24"/>
        </w:rPr>
        <w:t xml:space="preserve">III. Psicologia e Saúde </w:t>
      </w:r>
    </w:p>
    <w:p w:rsidR="008D320A" w:rsidRPr="008D320A" w:rsidRDefault="008D320A" w:rsidP="008D320A">
      <w:pPr>
        <w:pStyle w:val="Ttulo1"/>
        <w:jc w:val="both"/>
        <w:rPr>
          <w:rFonts w:ascii="Arial" w:hAnsi="Arial" w:cs="Arial"/>
          <w:color w:val="000000"/>
          <w:sz w:val="24"/>
          <w:szCs w:val="24"/>
        </w:rPr>
      </w:pPr>
    </w:p>
    <w:p w:rsidR="008D320A" w:rsidRPr="008D320A" w:rsidRDefault="008D320A" w:rsidP="008D320A">
      <w:pPr>
        <w:pStyle w:val="Ttulo1"/>
        <w:ind w:left="-540" w:firstLine="540"/>
        <w:jc w:val="both"/>
        <w:rPr>
          <w:rFonts w:ascii="Arial" w:hAnsi="Arial" w:cs="Arial"/>
          <w:color w:val="000000"/>
          <w:sz w:val="24"/>
          <w:szCs w:val="24"/>
        </w:rPr>
      </w:pPr>
      <w:r w:rsidRPr="008D320A">
        <w:rPr>
          <w:rFonts w:ascii="Arial" w:hAnsi="Arial" w:cs="Arial"/>
          <w:color w:val="000000"/>
          <w:sz w:val="24"/>
          <w:szCs w:val="24"/>
        </w:rPr>
        <w:t>Como ciência e profissão, a psicologia atualmente vem desenvolvendo práticas que, partindo de uma intenção clara de compromisso com a sociedade, têm contribuído para uma reflexão sobre o preconceito e a discriminação em nosso meio social. Segundo Bock (2001) o estado saudável do sujeito está intimamente vinculado:</w:t>
      </w:r>
    </w:p>
    <w:p w:rsidR="008D320A" w:rsidRPr="008D320A" w:rsidRDefault="008D320A" w:rsidP="008D320A">
      <w:pPr>
        <w:pStyle w:val="Ttulo1"/>
        <w:ind w:left="444"/>
        <w:jc w:val="both"/>
        <w:rPr>
          <w:rFonts w:ascii="Arial" w:hAnsi="Arial" w:cs="Arial"/>
          <w:color w:val="000000"/>
          <w:sz w:val="24"/>
          <w:szCs w:val="24"/>
        </w:rPr>
      </w:pPr>
      <w:r w:rsidRPr="008D320A">
        <w:rPr>
          <w:rFonts w:ascii="Arial" w:hAnsi="Arial" w:cs="Arial"/>
          <w:color w:val="000000"/>
          <w:sz w:val="24"/>
          <w:szCs w:val="24"/>
        </w:rPr>
        <w:br/>
        <w:t xml:space="preserve"> A) Às relações sociais e à apropriação que o sujeito faz de seu mundo;</w:t>
      </w:r>
      <w:r w:rsidRPr="008D320A">
        <w:rPr>
          <w:rFonts w:ascii="Arial" w:hAnsi="Arial" w:cs="Arial"/>
          <w:color w:val="000000"/>
          <w:sz w:val="24"/>
          <w:szCs w:val="24"/>
        </w:rPr>
        <w:br/>
        <w:t xml:space="preserve"> B</w:t>
      </w:r>
      <w:proofErr w:type="gramStart"/>
      <w:r w:rsidRPr="008D320A">
        <w:rPr>
          <w:rFonts w:ascii="Arial" w:hAnsi="Arial" w:cs="Arial"/>
          <w:color w:val="000000"/>
          <w:sz w:val="24"/>
          <w:szCs w:val="24"/>
        </w:rPr>
        <w:t>)À</w:t>
      </w:r>
      <w:proofErr w:type="gramEnd"/>
      <w:r w:rsidRPr="008D320A">
        <w:rPr>
          <w:rFonts w:ascii="Arial" w:hAnsi="Arial" w:cs="Arial"/>
          <w:color w:val="000000"/>
          <w:sz w:val="24"/>
          <w:szCs w:val="24"/>
        </w:rPr>
        <w:t xml:space="preserve"> capacidade de situar-se de modo confortável, tanto nas relações sociais como intimamente;</w:t>
      </w:r>
    </w:p>
    <w:p w:rsidR="008D320A" w:rsidRPr="008D320A" w:rsidRDefault="008D320A" w:rsidP="008D320A">
      <w:pPr>
        <w:pStyle w:val="Ttulo1"/>
        <w:ind w:left="444"/>
        <w:jc w:val="both"/>
        <w:rPr>
          <w:rFonts w:ascii="Arial" w:hAnsi="Arial" w:cs="Arial"/>
          <w:color w:val="000000"/>
          <w:sz w:val="24"/>
          <w:szCs w:val="24"/>
        </w:rPr>
      </w:pPr>
      <w:r w:rsidRPr="008D320A">
        <w:rPr>
          <w:rFonts w:ascii="Arial" w:hAnsi="Arial" w:cs="Arial"/>
          <w:color w:val="000000"/>
          <w:sz w:val="24"/>
          <w:szCs w:val="24"/>
        </w:rPr>
        <w:t xml:space="preserve">C) À sua </w:t>
      </w:r>
      <w:proofErr w:type="spellStart"/>
      <w:proofErr w:type="gramStart"/>
      <w:r w:rsidRPr="008D320A">
        <w:rPr>
          <w:rFonts w:ascii="Arial" w:hAnsi="Arial" w:cs="Arial"/>
          <w:color w:val="000000"/>
          <w:sz w:val="24"/>
          <w:szCs w:val="24"/>
        </w:rPr>
        <w:t>auto-imagem</w:t>
      </w:r>
      <w:proofErr w:type="spellEnd"/>
      <w:proofErr w:type="gramEnd"/>
      <w:r w:rsidRPr="008D320A">
        <w:rPr>
          <w:rFonts w:ascii="Arial" w:hAnsi="Arial" w:cs="Arial"/>
          <w:color w:val="000000"/>
          <w:sz w:val="24"/>
          <w:szCs w:val="24"/>
        </w:rPr>
        <w:t xml:space="preserve"> e construção da subjetividade;</w:t>
      </w:r>
    </w:p>
    <w:p w:rsidR="008D320A" w:rsidRPr="008D320A" w:rsidRDefault="008D320A" w:rsidP="008D320A">
      <w:pPr>
        <w:pStyle w:val="Ttulo1"/>
        <w:ind w:left="444"/>
        <w:jc w:val="both"/>
        <w:rPr>
          <w:rFonts w:ascii="Arial" w:hAnsi="Arial" w:cs="Arial"/>
          <w:color w:val="000000"/>
          <w:sz w:val="24"/>
          <w:szCs w:val="24"/>
        </w:rPr>
      </w:pPr>
      <w:proofErr w:type="gramStart"/>
      <w:r w:rsidRPr="008D320A">
        <w:rPr>
          <w:rFonts w:ascii="Arial" w:hAnsi="Arial" w:cs="Arial"/>
          <w:color w:val="000000"/>
          <w:sz w:val="24"/>
          <w:szCs w:val="24"/>
        </w:rPr>
        <w:t>D)</w:t>
      </w:r>
      <w:proofErr w:type="gramEnd"/>
      <w:r w:rsidRPr="008D320A">
        <w:rPr>
          <w:rFonts w:ascii="Arial" w:hAnsi="Arial" w:cs="Arial"/>
          <w:color w:val="000000"/>
          <w:sz w:val="24"/>
          <w:szCs w:val="24"/>
        </w:rPr>
        <w:t>Á possibilidade de intervenção no sentido de  realização de projetos pessoais e coletivos.</w:t>
      </w:r>
    </w:p>
    <w:p w:rsidR="008D320A" w:rsidRPr="008D320A" w:rsidRDefault="008D320A" w:rsidP="008D320A">
      <w:pPr>
        <w:pStyle w:val="Ttulo1"/>
        <w:ind w:left="444"/>
        <w:jc w:val="both"/>
        <w:rPr>
          <w:rFonts w:ascii="Arial" w:hAnsi="Arial" w:cs="Arial"/>
          <w:color w:val="000000"/>
          <w:sz w:val="24"/>
          <w:szCs w:val="24"/>
        </w:rPr>
      </w:pPr>
    </w:p>
    <w:p w:rsidR="008D320A" w:rsidRPr="008D320A" w:rsidRDefault="008D320A" w:rsidP="008D320A">
      <w:pPr>
        <w:pStyle w:val="Ttulo1"/>
        <w:ind w:left="-540" w:firstLine="984"/>
        <w:jc w:val="both"/>
        <w:rPr>
          <w:rFonts w:ascii="Arial" w:hAnsi="Arial" w:cs="Arial"/>
          <w:color w:val="000000"/>
          <w:sz w:val="24"/>
          <w:szCs w:val="24"/>
        </w:rPr>
      </w:pPr>
      <w:r w:rsidRPr="008D320A">
        <w:rPr>
          <w:rFonts w:ascii="Arial" w:hAnsi="Arial" w:cs="Arial"/>
          <w:color w:val="000000"/>
          <w:sz w:val="24"/>
          <w:szCs w:val="24"/>
        </w:rPr>
        <w:t>Assim Bock (2001) afirma que a Psicologia deve contribuir para</w:t>
      </w:r>
      <w:proofErr w:type="gramStart"/>
      <w:r w:rsidRPr="008D320A">
        <w:rPr>
          <w:rFonts w:ascii="Arial" w:hAnsi="Arial" w:cs="Arial"/>
          <w:color w:val="000000"/>
          <w:sz w:val="24"/>
          <w:szCs w:val="24"/>
        </w:rPr>
        <w:t xml:space="preserve"> </w:t>
      </w:r>
      <w:r w:rsidRPr="008D320A">
        <w:rPr>
          <w:rFonts w:ascii="Arial" w:hAnsi="Arial" w:cs="Arial"/>
          <w:i/>
          <w:iCs/>
          <w:color w:val="000000"/>
          <w:sz w:val="24"/>
          <w:szCs w:val="24"/>
        </w:rPr>
        <w:t xml:space="preserve"> </w:t>
      </w:r>
      <w:proofErr w:type="gramEnd"/>
      <w:r w:rsidRPr="008D320A">
        <w:rPr>
          <w:rFonts w:ascii="Arial" w:hAnsi="Arial" w:cs="Arial"/>
          <w:i/>
          <w:iCs/>
          <w:color w:val="000000"/>
          <w:sz w:val="24"/>
          <w:szCs w:val="24"/>
        </w:rPr>
        <w:t>“fortalecer os sujeitos” ;</w:t>
      </w:r>
      <w:r w:rsidRPr="008D320A">
        <w:rPr>
          <w:rFonts w:ascii="Arial" w:hAnsi="Arial" w:cs="Arial"/>
          <w:color w:val="000000"/>
          <w:sz w:val="24"/>
          <w:szCs w:val="24"/>
        </w:rPr>
        <w:t xml:space="preserve"> permitir-lhes o desenvolvimento de uma </w:t>
      </w:r>
      <w:r w:rsidRPr="008D320A">
        <w:rPr>
          <w:rFonts w:ascii="Arial" w:hAnsi="Arial" w:cs="Arial"/>
          <w:i/>
          <w:iCs/>
          <w:color w:val="000000"/>
          <w:sz w:val="24"/>
          <w:szCs w:val="24"/>
        </w:rPr>
        <w:t>“compreensão crítica”</w:t>
      </w:r>
      <w:r w:rsidRPr="008D320A">
        <w:rPr>
          <w:rFonts w:ascii="Arial" w:hAnsi="Arial" w:cs="Arial"/>
          <w:color w:val="000000"/>
          <w:sz w:val="24"/>
          <w:szCs w:val="24"/>
        </w:rPr>
        <w:t xml:space="preserve"> da inserção que </w:t>
      </w:r>
      <w:r w:rsidRPr="008D320A">
        <w:rPr>
          <w:rFonts w:ascii="Arial" w:hAnsi="Arial" w:cs="Arial"/>
          <w:color w:val="000000"/>
          <w:sz w:val="24"/>
          <w:szCs w:val="24"/>
        </w:rPr>
        <w:lastRenderedPageBreak/>
        <w:t xml:space="preserve">têm no mundo social; contribuir para a </w:t>
      </w:r>
      <w:r w:rsidRPr="008D320A">
        <w:rPr>
          <w:rFonts w:ascii="Arial" w:hAnsi="Arial" w:cs="Arial"/>
          <w:i/>
          <w:iCs/>
          <w:color w:val="000000"/>
          <w:sz w:val="24"/>
          <w:szCs w:val="24"/>
        </w:rPr>
        <w:t>construção de projetos de intervenção</w:t>
      </w:r>
      <w:r w:rsidRPr="008D320A">
        <w:rPr>
          <w:rFonts w:ascii="Arial" w:hAnsi="Arial" w:cs="Arial"/>
          <w:color w:val="000000"/>
          <w:sz w:val="24"/>
          <w:szCs w:val="24"/>
        </w:rPr>
        <w:t xml:space="preserve"> cotidiana no mundo; trabalhar para </w:t>
      </w:r>
      <w:r w:rsidRPr="008D320A">
        <w:rPr>
          <w:rFonts w:ascii="Arial" w:hAnsi="Arial" w:cs="Arial"/>
          <w:i/>
          <w:iCs/>
          <w:color w:val="000000"/>
          <w:sz w:val="24"/>
          <w:szCs w:val="24"/>
        </w:rPr>
        <w:t>“</w:t>
      </w:r>
      <w:proofErr w:type="spellStart"/>
      <w:r w:rsidRPr="008D320A">
        <w:rPr>
          <w:rFonts w:ascii="Arial" w:hAnsi="Arial" w:cs="Arial"/>
          <w:i/>
          <w:iCs/>
          <w:color w:val="000000"/>
          <w:sz w:val="24"/>
          <w:szCs w:val="24"/>
        </w:rPr>
        <w:t>resignificar</w:t>
      </w:r>
      <w:proofErr w:type="spellEnd"/>
      <w:r w:rsidRPr="008D320A">
        <w:rPr>
          <w:rFonts w:ascii="Arial" w:hAnsi="Arial" w:cs="Arial"/>
          <w:i/>
          <w:iCs/>
          <w:color w:val="000000"/>
          <w:sz w:val="24"/>
          <w:szCs w:val="24"/>
        </w:rPr>
        <w:t xml:space="preserve"> experiências” </w:t>
      </w:r>
      <w:r w:rsidRPr="008D320A">
        <w:rPr>
          <w:rFonts w:ascii="Arial" w:hAnsi="Arial" w:cs="Arial"/>
          <w:color w:val="000000"/>
          <w:sz w:val="24"/>
          <w:szCs w:val="24"/>
        </w:rPr>
        <w:t xml:space="preserve"> de modo a reestruturar as apropriações que faz do mundo, atualizando-as e tornando-as parte confortável de sua subjetividade. Este é nosso objetivo quando </w:t>
      </w:r>
      <w:proofErr w:type="gramStart"/>
      <w:r w:rsidRPr="008D320A">
        <w:rPr>
          <w:rFonts w:ascii="Arial" w:hAnsi="Arial" w:cs="Arial"/>
          <w:color w:val="000000"/>
          <w:sz w:val="24"/>
          <w:szCs w:val="24"/>
        </w:rPr>
        <w:t>estamos intervindo</w:t>
      </w:r>
      <w:proofErr w:type="gramEnd"/>
      <w:r w:rsidRPr="008D320A">
        <w:rPr>
          <w:rFonts w:ascii="Arial" w:hAnsi="Arial" w:cs="Arial"/>
          <w:color w:val="000000"/>
          <w:sz w:val="24"/>
          <w:szCs w:val="24"/>
        </w:rPr>
        <w:t xml:space="preserve"> no Programa de Saúde da Família – PSF em Alfenas e Divisa Nova.</w:t>
      </w:r>
    </w:p>
    <w:p w:rsidR="008D320A" w:rsidRPr="008D320A" w:rsidRDefault="008D320A" w:rsidP="008D320A">
      <w:pPr>
        <w:tabs>
          <w:tab w:val="left" w:pos="180"/>
          <w:tab w:val="left" w:pos="707"/>
        </w:tabs>
        <w:jc w:val="both"/>
        <w:rPr>
          <w:rFonts w:ascii="Arial" w:eastAsia="Arial Unicode MS" w:hAnsi="Arial" w:cs="Arial"/>
          <w:color w:val="993300"/>
        </w:rPr>
      </w:pPr>
    </w:p>
    <w:p w:rsidR="008D320A" w:rsidRPr="008D320A" w:rsidRDefault="008D320A" w:rsidP="008D320A">
      <w:pPr>
        <w:tabs>
          <w:tab w:val="left" w:pos="180"/>
          <w:tab w:val="left" w:pos="707"/>
        </w:tabs>
        <w:jc w:val="both"/>
        <w:rPr>
          <w:rFonts w:ascii="Arial" w:eastAsia="Arial Unicode MS" w:hAnsi="Arial" w:cs="Arial"/>
          <w:vanish/>
          <w:color w:val="993300"/>
        </w:rPr>
      </w:pPr>
    </w:p>
    <w:p w:rsidR="008D320A" w:rsidRPr="008D320A" w:rsidRDefault="008D320A" w:rsidP="008D320A">
      <w:pPr>
        <w:jc w:val="both"/>
        <w:rPr>
          <w:rFonts w:ascii="Arial" w:hAnsi="Arial" w:cs="Arial"/>
          <w:color w:val="993300"/>
        </w:rPr>
      </w:pPr>
    </w:p>
    <w:p w:rsidR="008D320A" w:rsidRPr="008D320A" w:rsidRDefault="008D320A" w:rsidP="008D320A">
      <w:pPr>
        <w:pStyle w:val="Ttulo3"/>
        <w:ind w:left="-540"/>
      </w:pPr>
      <w:r w:rsidRPr="008D320A">
        <w:t>IV. Psicologia e intervenção em saúde coletiva</w:t>
      </w:r>
      <w:proofErr w:type="gramStart"/>
      <w:r w:rsidRPr="008D320A">
        <w:t xml:space="preserve">  </w:t>
      </w:r>
      <w:proofErr w:type="gramEnd"/>
      <w:r w:rsidRPr="008D320A">
        <w:t>nos Programas de Saúde da Família- PSF</w:t>
      </w:r>
    </w:p>
    <w:p w:rsidR="008D320A" w:rsidRPr="008D320A" w:rsidRDefault="008D320A" w:rsidP="008D320A">
      <w:pPr>
        <w:ind w:left="-540"/>
        <w:rPr>
          <w:rFonts w:ascii="Arial" w:hAnsi="Arial" w:cs="Arial"/>
        </w:rPr>
      </w:pPr>
    </w:p>
    <w:p w:rsidR="008D320A" w:rsidRPr="008D320A" w:rsidRDefault="008D320A" w:rsidP="008D320A">
      <w:pPr>
        <w:ind w:left="-540" w:firstLine="1248"/>
        <w:jc w:val="both"/>
        <w:rPr>
          <w:rFonts w:ascii="Arial" w:hAnsi="Arial" w:cs="Arial"/>
        </w:rPr>
      </w:pPr>
      <w:r w:rsidRPr="008D320A">
        <w:rPr>
          <w:rFonts w:ascii="Arial" w:hAnsi="Arial" w:cs="Arial"/>
        </w:rPr>
        <w:t xml:space="preserve">Nossa proposta de intervenção junto a idosos, creches, gestantes e jovens junto à população atendida pelo PSF baseia-se na ênfase em trabalhar com grupos e oficinas. A metodologia de oficinas advém da reflexão sobre intervenções realizadas tanto pelas universidades quanto pelos profissionais de Psicologia, Pedagogia, Serviço Social, entre outros. Este instrumental metodológico (oficinas/trabalhos de grupo) </w:t>
      </w:r>
      <w:proofErr w:type="gramStart"/>
      <w:r w:rsidRPr="008D320A">
        <w:rPr>
          <w:rFonts w:ascii="Arial" w:hAnsi="Arial" w:cs="Arial"/>
        </w:rPr>
        <w:t>mantêm</w:t>
      </w:r>
      <w:proofErr w:type="gramEnd"/>
      <w:r w:rsidRPr="008D320A">
        <w:rPr>
          <w:rFonts w:ascii="Arial" w:hAnsi="Arial" w:cs="Arial"/>
        </w:rPr>
        <w:t xml:space="preserve"> um diálogo com filosofia da pesquisa-ação e tem, na proposta pedagógica proposta por Paulo Freire, um dos seus referenciais. Muita utilizada</w:t>
      </w:r>
      <w:proofErr w:type="gramStart"/>
      <w:r w:rsidRPr="008D320A">
        <w:rPr>
          <w:rFonts w:ascii="Arial" w:hAnsi="Arial" w:cs="Arial"/>
        </w:rPr>
        <w:t xml:space="preserve">  </w:t>
      </w:r>
      <w:proofErr w:type="gramEnd"/>
      <w:r w:rsidRPr="008D320A">
        <w:rPr>
          <w:rFonts w:ascii="Arial" w:hAnsi="Arial" w:cs="Arial"/>
        </w:rPr>
        <w:t>nos movimentos populares/movimentos de mulheres nas experiências de trabalho que estes movimentos vêm realizando.</w:t>
      </w:r>
    </w:p>
    <w:p w:rsidR="008D320A" w:rsidRPr="008D320A" w:rsidRDefault="008D320A" w:rsidP="008D320A">
      <w:pPr>
        <w:ind w:left="-540" w:firstLine="1248"/>
        <w:jc w:val="both"/>
        <w:rPr>
          <w:rFonts w:ascii="Arial" w:hAnsi="Arial" w:cs="Arial"/>
        </w:rPr>
      </w:pPr>
      <w:r w:rsidRPr="008D320A">
        <w:rPr>
          <w:rFonts w:ascii="Arial" w:hAnsi="Arial" w:cs="Arial"/>
        </w:rPr>
        <w:t xml:space="preserve">Discussão sobre grupos, metodologias e técnicas de pequenos grupos já foram objeto de análise de </w:t>
      </w:r>
      <w:proofErr w:type="spellStart"/>
      <w:r w:rsidRPr="008D320A">
        <w:rPr>
          <w:rFonts w:ascii="Arial" w:hAnsi="Arial" w:cs="Arial"/>
        </w:rPr>
        <w:t>Bion</w:t>
      </w:r>
      <w:proofErr w:type="spellEnd"/>
      <w:r w:rsidRPr="008D320A">
        <w:rPr>
          <w:rFonts w:ascii="Arial" w:hAnsi="Arial" w:cs="Arial"/>
        </w:rPr>
        <w:t xml:space="preserve"> (1985</w:t>
      </w:r>
      <w:proofErr w:type="gramStart"/>
      <w:r w:rsidRPr="008D320A">
        <w:rPr>
          <w:rFonts w:ascii="Arial" w:hAnsi="Arial" w:cs="Arial"/>
        </w:rPr>
        <w:t>);</w:t>
      </w:r>
      <w:proofErr w:type="spellStart"/>
      <w:proofErr w:type="gramEnd"/>
      <w:r w:rsidRPr="008D320A">
        <w:rPr>
          <w:rFonts w:ascii="Arial" w:hAnsi="Arial" w:cs="Arial"/>
        </w:rPr>
        <w:t>Saidon</w:t>
      </w:r>
      <w:proofErr w:type="spellEnd"/>
      <w:r w:rsidRPr="008D320A">
        <w:rPr>
          <w:rFonts w:ascii="Arial" w:hAnsi="Arial" w:cs="Arial"/>
        </w:rPr>
        <w:t xml:space="preserve"> (1991);</w:t>
      </w:r>
      <w:proofErr w:type="spellStart"/>
      <w:r w:rsidRPr="008D320A">
        <w:rPr>
          <w:rFonts w:ascii="Arial" w:hAnsi="Arial" w:cs="Arial"/>
        </w:rPr>
        <w:t>Baremblit</w:t>
      </w:r>
      <w:proofErr w:type="spellEnd"/>
      <w:r w:rsidRPr="008D320A">
        <w:rPr>
          <w:rFonts w:ascii="Arial" w:hAnsi="Arial" w:cs="Arial"/>
        </w:rPr>
        <w:t xml:space="preserve"> (1992) </w:t>
      </w:r>
      <w:proofErr w:type="spellStart"/>
      <w:r w:rsidRPr="008D320A">
        <w:rPr>
          <w:rFonts w:ascii="Arial" w:hAnsi="Arial" w:cs="Arial"/>
        </w:rPr>
        <w:t>etc.Um</w:t>
      </w:r>
      <w:proofErr w:type="spellEnd"/>
      <w:r w:rsidRPr="008D320A">
        <w:rPr>
          <w:rFonts w:ascii="Arial" w:hAnsi="Arial" w:cs="Arial"/>
        </w:rPr>
        <w:t xml:space="preserve"> certo senso comum sobre essa forma de intervenção (oficinas) já se encontra bastante divulgados em cartilhas, livros, documentos </w:t>
      </w:r>
      <w:proofErr w:type="spellStart"/>
      <w:r w:rsidRPr="008D320A">
        <w:rPr>
          <w:rFonts w:ascii="Arial" w:hAnsi="Arial" w:cs="Arial"/>
        </w:rPr>
        <w:t>etc</w:t>
      </w:r>
      <w:proofErr w:type="spellEnd"/>
      <w:r w:rsidRPr="008D320A">
        <w:rPr>
          <w:rFonts w:ascii="Arial" w:hAnsi="Arial" w:cs="Arial"/>
        </w:rPr>
        <w:t>, os quais devido à imensidão de referências bibliográficas existentes sobre a temática, não assinalamos nesta proposta</w:t>
      </w:r>
    </w:p>
    <w:p w:rsidR="008D320A" w:rsidRPr="008D320A" w:rsidRDefault="008D320A" w:rsidP="008D320A">
      <w:pPr>
        <w:pStyle w:val="Corpodetexto"/>
        <w:ind w:left="-540"/>
        <w:rPr>
          <w:rFonts w:ascii="Arial" w:hAnsi="Arial" w:cs="Arial"/>
          <w:b w:val="0"/>
          <w:bCs w:val="0"/>
          <w:sz w:val="24"/>
          <w:szCs w:val="24"/>
        </w:rPr>
      </w:pPr>
      <w:r w:rsidRPr="008D320A">
        <w:rPr>
          <w:rFonts w:ascii="Arial" w:hAnsi="Arial" w:cs="Arial"/>
          <w:b w:val="0"/>
          <w:bCs w:val="0"/>
          <w:sz w:val="24"/>
          <w:szCs w:val="24"/>
        </w:rPr>
        <w:t xml:space="preserve">Nessa proposta a metodologia de oficinas enquanto instrumento tenta articular, na sua efetivação, a relação prática / teoria. </w:t>
      </w:r>
    </w:p>
    <w:p w:rsidR="008D320A" w:rsidRPr="008D320A" w:rsidRDefault="008D320A" w:rsidP="008D320A">
      <w:pPr>
        <w:pStyle w:val="Corpodetexto"/>
        <w:ind w:left="-540" w:firstLine="540"/>
        <w:rPr>
          <w:rFonts w:ascii="Arial" w:hAnsi="Arial" w:cs="Arial"/>
          <w:b w:val="0"/>
          <w:bCs w:val="0"/>
          <w:sz w:val="24"/>
          <w:szCs w:val="24"/>
        </w:rPr>
      </w:pPr>
      <w:r w:rsidRPr="008D320A">
        <w:rPr>
          <w:rFonts w:ascii="Arial" w:hAnsi="Arial" w:cs="Arial"/>
          <w:b w:val="0"/>
          <w:bCs w:val="0"/>
          <w:sz w:val="24"/>
          <w:szCs w:val="24"/>
        </w:rPr>
        <w:t>Esse pressuposto tem como fundamento interligar a vivência de cada uma (um) dos participantes deste projeto, com questões teóricas. Além de oficinas com mães serão também feitas entrevistas; triagens; visitas domiciliares e trabalho de capacitação em serviço (para funcionários do PSF e das organizações onde intervimos).</w:t>
      </w:r>
    </w:p>
    <w:p w:rsidR="008D320A" w:rsidRPr="008D320A" w:rsidRDefault="008D320A" w:rsidP="008D320A">
      <w:pPr>
        <w:pStyle w:val="Ttulo4"/>
        <w:rPr>
          <w:rFonts w:ascii="Arial" w:hAnsi="Arial" w:cs="Arial"/>
        </w:rPr>
      </w:pPr>
    </w:p>
    <w:p w:rsidR="008D320A" w:rsidRPr="008D320A" w:rsidRDefault="008D320A" w:rsidP="008D320A">
      <w:pPr>
        <w:rPr>
          <w:rFonts w:ascii="Arial" w:hAnsi="Arial" w:cs="Arial"/>
        </w:rPr>
      </w:pPr>
    </w:p>
    <w:p w:rsidR="008D320A" w:rsidRPr="008D320A" w:rsidRDefault="008D320A" w:rsidP="008D320A">
      <w:pPr>
        <w:pStyle w:val="Ttulo4"/>
        <w:rPr>
          <w:rFonts w:ascii="Arial" w:hAnsi="Arial" w:cs="Arial"/>
        </w:rPr>
      </w:pPr>
      <w:proofErr w:type="gramStart"/>
      <w:r w:rsidRPr="008D320A">
        <w:rPr>
          <w:rFonts w:ascii="Arial" w:hAnsi="Arial" w:cs="Arial"/>
        </w:rPr>
        <w:t>IV.</w:t>
      </w:r>
      <w:proofErr w:type="gramEnd"/>
      <w:r w:rsidRPr="008D320A">
        <w:rPr>
          <w:rFonts w:ascii="Arial" w:hAnsi="Arial" w:cs="Arial"/>
        </w:rPr>
        <w:t>1  PSF UNISAÚDE (Alfenas) e QUISAÚDE (Divisa Nova)</w:t>
      </w:r>
    </w:p>
    <w:p w:rsidR="008D320A" w:rsidRPr="008D320A" w:rsidRDefault="008D320A" w:rsidP="008D320A">
      <w:pPr>
        <w:rPr>
          <w:rFonts w:ascii="Arial" w:hAnsi="Arial" w:cs="Arial"/>
        </w:rPr>
      </w:pPr>
    </w:p>
    <w:p w:rsidR="008D320A" w:rsidRPr="008D320A" w:rsidRDefault="008D320A" w:rsidP="008D320A">
      <w:pPr>
        <w:jc w:val="both"/>
        <w:rPr>
          <w:rFonts w:ascii="Arial" w:hAnsi="Arial" w:cs="Arial"/>
          <w:b/>
          <w:bCs/>
        </w:rPr>
      </w:pPr>
      <w:proofErr w:type="spellStart"/>
      <w:proofErr w:type="gramStart"/>
      <w:r w:rsidRPr="008D320A">
        <w:rPr>
          <w:rFonts w:ascii="Arial" w:hAnsi="Arial" w:cs="Arial"/>
          <w:b/>
          <w:bCs/>
        </w:rPr>
        <w:t>A.</w:t>
      </w:r>
      <w:proofErr w:type="gramEnd"/>
      <w:r w:rsidRPr="008D320A">
        <w:rPr>
          <w:rFonts w:ascii="Arial" w:hAnsi="Arial" w:cs="Arial"/>
          <w:b/>
          <w:bCs/>
        </w:rPr>
        <w:t>Trabalho</w:t>
      </w:r>
      <w:proofErr w:type="spellEnd"/>
      <w:r w:rsidRPr="008D320A">
        <w:rPr>
          <w:rFonts w:ascii="Arial" w:hAnsi="Arial" w:cs="Arial"/>
          <w:b/>
          <w:bCs/>
        </w:rPr>
        <w:t xml:space="preserve"> da psicologia com a população idosa: grupos de idosos em Alfenas ;Asilo e terceira idade (Divisa Nova)</w:t>
      </w:r>
    </w:p>
    <w:p w:rsidR="008D320A" w:rsidRPr="008D320A" w:rsidRDefault="008D320A" w:rsidP="008D320A">
      <w:pPr>
        <w:ind w:left="-540"/>
        <w:jc w:val="both"/>
        <w:rPr>
          <w:rFonts w:ascii="Arial" w:hAnsi="Arial" w:cs="Arial"/>
        </w:rPr>
      </w:pPr>
      <w:r w:rsidRPr="008D320A">
        <w:rPr>
          <w:rFonts w:ascii="Arial" w:hAnsi="Arial" w:cs="Arial"/>
        </w:rPr>
        <w:t xml:space="preserve">  </w:t>
      </w:r>
      <w:r w:rsidRPr="008D320A">
        <w:rPr>
          <w:rFonts w:ascii="Arial" w:hAnsi="Arial" w:cs="Arial"/>
        </w:rPr>
        <w:tab/>
      </w:r>
      <w:r w:rsidRPr="008D320A">
        <w:rPr>
          <w:rFonts w:ascii="Arial" w:hAnsi="Arial" w:cs="Arial"/>
        </w:rPr>
        <w:tab/>
        <w:t xml:space="preserve">A reflexão sobre envelhecimento e um ponto de partida para abordagem do tema de saúde. As formas como as pessoas lidam com as mudanças no próprio corpo, os preconceitos, as doenças, e a própria percepção individual de envelhecer repercutem inevitavelmente neste tema, saúde. </w:t>
      </w:r>
    </w:p>
    <w:p w:rsidR="008D320A" w:rsidRPr="008D320A" w:rsidRDefault="008D320A" w:rsidP="008D320A">
      <w:pPr>
        <w:ind w:left="-540" w:firstLine="1248"/>
        <w:jc w:val="both"/>
        <w:rPr>
          <w:rFonts w:ascii="Arial" w:hAnsi="Arial" w:cs="Arial"/>
        </w:rPr>
      </w:pPr>
      <w:r w:rsidRPr="008D320A">
        <w:rPr>
          <w:rFonts w:ascii="Arial" w:hAnsi="Arial" w:cs="Arial"/>
        </w:rPr>
        <w:t xml:space="preserve">Portanto é preciso trazer o envelhecimento para o debate e conhecer as formas através das quais os idosos lidam com a questão do envelhecer em seu cotidiano. </w:t>
      </w:r>
      <w:r w:rsidRPr="008D320A">
        <w:rPr>
          <w:rFonts w:ascii="Arial" w:hAnsi="Arial" w:cs="Arial"/>
        </w:rPr>
        <w:br/>
        <w:t xml:space="preserve">                 Identificar e lidar com preconceitos "doenças de idosos são vistas muitas vezes como naturais", ampliando assim as possibilidades de estratégias e ações pela saúde em seu curso de vida.</w:t>
      </w:r>
    </w:p>
    <w:p w:rsidR="008D320A" w:rsidRPr="008D320A" w:rsidRDefault="008D320A" w:rsidP="008D320A">
      <w:pPr>
        <w:pStyle w:val="Recuodecorpodetexto2"/>
      </w:pPr>
      <w:r w:rsidRPr="008D320A">
        <w:t xml:space="preserve">               Não é possível trabalhar neste sentido sem perceber de que maneira o sujeito vivencia seu envelhecimento e enfrentam as questões do seu cotidiano. Os limites e </w:t>
      </w:r>
      <w:r w:rsidRPr="008D320A">
        <w:lastRenderedPageBreak/>
        <w:t xml:space="preserve">dificuldades ligados à velhice devem ser vistos de forma critica, buscando problematizar as </w:t>
      </w:r>
      <w:proofErr w:type="gramStart"/>
      <w:r w:rsidRPr="008D320A">
        <w:t>influencias culturais e ideológicas que marcam a visão do idoso em nossa sociedade</w:t>
      </w:r>
      <w:proofErr w:type="gramEnd"/>
      <w:r w:rsidRPr="008D320A">
        <w:t>.</w:t>
      </w:r>
    </w:p>
    <w:p w:rsidR="008D320A" w:rsidRPr="008D320A" w:rsidRDefault="008D320A" w:rsidP="008D320A">
      <w:pPr>
        <w:ind w:left="-540"/>
        <w:jc w:val="both"/>
        <w:rPr>
          <w:rFonts w:ascii="Arial" w:hAnsi="Arial" w:cs="Arial"/>
        </w:rPr>
      </w:pPr>
      <w:r w:rsidRPr="008D320A">
        <w:rPr>
          <w:rFonts w:ascii="Arial" w:hAnsi="Arial" w:cs="Arial"/>
        </w:rPr>
        <w:t xml:space="preserve">             A mobilização pela saúde, seja no plano individual (autocuidado), ou coletivo (participação social direitos e cidadania), requer uma boa </w:t>
      </w:r>
      <w:proofErr w:type="gramStart"/>
      <w:r w:rsidRPr="008D320A">
        <w:rPr>
          <w:rFonts w:ascii="Arial" w:hAnsi="Arial" w:cs="Arial"/>
        </w:rPr>
        <w:t>auto estima</w:t>
      </w:r>
      <w:proofErr w:type="gramEnd"/>
      <w:r w:rsidRPr="008D320A">
        <w:rPr>
          <w:rFonts w:ascii="Arial" w:hAnsi="Arial" w:cs="Arial"/>
        </w:rPr>
        <w:t xml:space="preserve"> e disposição diante à vida. É necessário contextualizar algumas situações para que se possa perceber como elas</w:t>
      </w:r>
      <w:proofErr w:type="gramStart"/>
      <w:r w:rsidRPr="008D320A">
        <w:rPr>
          <w:rFonts w:ascii="Arial" w:hAnsi="Arial" w:cs="Arial"/>
        </w:rPr>
        <w:t xml:space="preserve">  </w:t>
      </w:r>
      <w:proofErr w:type="gramEnd"/>
      <w:r w:rsidRPr="008D320A">
        <w:rPr>
          <w:rFonts w:ascii="Arial" w:hAnsi="Arial" w:cs="Arial"/>
        </w:rPr>
        <w:t>puderam contribuir para uma vivência negativa ou positiva do processo de envelhecer. Nosso trabalho tem como objetivos:</w:t>
      </w:r>
    </w:p>
    <w:p w:rsidR="008D320A" w:rsidRPr="008D320A" w:rsidRDefault="008D320A" w:rsidP="008D320A">
      <w:pPr>
        <w:pStyle w:val="Recuodecorpodetexto2"/>
        <w:ind w:left="360"/>
      </w:pPr>
      <w:r w:rsidRPr="008D320A">
        <w:br/>
        <w:t xml:space="preserve">1. Estimular a reflexão sobre o envelhecimento como processo </w:t>
      </w:r>
      <w:proofErr w:type="gramStart"/>
      <w:r w:rsidRPr="008D320A">
        <w:t>continuo</w:t>
      </w:r>
      <w:proofErr w:type="gramEnd"/>
      <w:r w:rsidRPr="008D320A">
        <w:t xml:space="preserve"> de mudanças no curso da vida;</w:t>
      </w:r>
    </w:p>
    <w:p w:rsidR="008D320A" w:rsidRPr="008D320A" w:rsidRDefault="008D320A" w:rsidP="008D320A">
      <w:pPr>
        <w:pStyle w:val="Recuodecorpodetexto2"/>
        <w:ind w:left="360"/>
      </w:pPr>
      <w:proofErr w:type="gramStart"/>
      <w:r w:rsidRPr="008D320A">
        <w:t>2.</w:t>
      </w:r>
      <w:proofErr w:type="gramEnd"/>
      <w:r w:rsidRPr="008D320A">
        <w:t xml:space="preserve">Favorecer a percepção critica quanto às implicações  </w:t>
      </w:r>
      <w:proofErr w:type="spellStart"/>
      <w:r w:rsidRPr="008D320A">
        <w:t>sócio-culturais</w:t>
      </w:r>
      <w:proofErr w:type="spellEnd"/>
      <w:r w:rsidRPr="008D320A">
        <w:t xml:space="preserve"> dos limites e dificuldades comum a velhice;</w:t>
      </w:r>
    </w:p>
    <w:p w:rsidR="008D320A" w:rsidRPr="008D320A" w:rsidRDefault="008D320A" w:rsidP="008D320A">
      <w:pPr>
        <w:pStyle w:val="Recuodecorpodetexto2"/>
        <w:ind w:left="360"/>
      </w:pPr>
      <w:r w:rsidRPr="008D320A">
        <w:t>3. Estimular as potencialidades e descobertas/retomadas</w:t>
      </w:r>
      <w:proofErr w:type="gramStart"/>
      <w:r w:rsidRPr="008D320A">
        <w:t xml:space="preserve">  </w:t>
      </w:r>
      <w:proofErr w:type="gramEnd"/>
      <w:r w:rsidRPr="008D320A">
        <w:t>de projetos de vida;</w:t>
      </w:r>
    </w:p>
    <w:p w:rsidR="008D320A" w:rsidRPr="008D320A" w:rsidRDefault="008D320A" w:rsidP="008D320A">
      <w:pPr>
        <w:pStyle w:val="Recuodecorpodetexto2"/>
        <w:ind w:left="360"/>
      </w:pPr>
      <w:r w:rsidRPr="008D320A">
        <w:t xml:space="preserve">4. Realizar visitas  domiciliares a </w:t>
      </w:r>
      <w:proofErr w:type="gramStart"/>
      <w:r w:rsidRPr="008D320A">
        <w:t>idosos ;</w:t>
      </w:r>
      <w:proofErr w:type="gramEnd"/>
    </w:p>
    <w:p w:rsidR="008D320A" w:rsidRPr="008D320A" w:rsidRDefault="008D320A" w:rsidP="008D320A">
      <w:pPr>
        <w:pStyle w:val="Recuodecorpodetexto2"/>
        <w:ind w:left="360"/>
      </w:pPr>
      <w:r w:rsidRPr="008D320A">
        <w:t xml:space="preserve"> 5. Viabilizar o encaminhamento para as retaguardas no âmbito da saúde, fisioterapia, atendimento clinico individual;</w:t>
      </w:r>
    </w:p>
    <w:p w:rsidR="008D320A" w:rsidRPr="008D320A" w:rsidRDefault="008D320A" w:rsidP="008D320A">
      <w:pPr>
        <w:pStyle w:val="Recuodecorpodetexto2"/>
        <w:ind w:left="360"/>
      </w:pPr>
      <w:r w:rsidRPr="008D320A">
        <w:t>6. Efetuar trabalho de sensibilização sobre limites e possibilidades do envelhecimento;</w:t>
      </w:r>
    </w:p>
    <w:p w:rsidR="008D320A" w:rsidRPr="008D320A" w:rsidRDefault="008D320A" w:rsidP="008D320A">
      <w:pPr>
        <w:pStyle w:val="Recuodecorpodetexto2"/>
        <w:ind w:left="360"/>
      </w:pPr>
      <w:r w:rsidRPr="008D320A">
        <w:t xml:space="preserve">7. Apresentar e discutir temas pertinentes ao grupo como: alimentação, atividade física postural, memória, hipertensão, alterações </w:t>
      </w:r>
      <w:proofErr w:type="spellStart"/>
      <w:r w:rsidRPr="008D320A">
        <w:t>osteoarticulares</w:t>
      </w:r>
      <w:proofErr w:type="spellEnd"/>
      <w:r w:rsidRPr="008D320A">
        <w:t>, diabetes, qualidade de vida;</w:t>
      </w:r>
    </w:p>
    <w:p w:rsidR="008D320A" w:rsidRPr="008D320A" w:rsidRDefault="008D320A" w:rsidP="008D320A">
      <w:pPr>
        <w:pStyle w:val="Recuodecorpodetexto2"/>
        <w:ind w:left="360"/>
      </w:pPr>
      <w:r w:rsidRPr="008D320A">
        <w:t>8. Operacionalizar ações, que possibilitem a efetivação de oficinas artesanais, possibilitando a manutenção da capacidade funcional e oportunidades para escolhas</w:t>
      </w:r>
      <w:proofErr w:type="gramStart"/>
      <w:r w:rsidRPr="008D320A">
        <w:t xml:space="preserve">  </w:t>
      </w:r>
      <w:proofErr w:type="gramEnd"/>
      <w:r w:rsidRPr="008D320A">
        <w:t xml:space="preserve">saudáveis. </w:t>
      </w:r>
    </w:p>
    <w:p w:rsidR="008D320A" w:rsidRPr="008D320A" w:rsidRDefault="008D320A" w:rsidP="008D320A">
      <w:pPr>
        <w:pStyle w:val="Recuodecorpodetexto2"/>
      </w:pPr>
      <w:r w:rsidRPr="008D320A">
        <w:br/>
        <w:t xml:space="preserve">           A presente proposta metodológica deste projeto tem como</w:t>
      </w:r>
      <w:proofErr w:type="gramStart"/>
      <w:r w:rsidRPr="008D320A">
        <w:t xml:space="preserve">  </w:t>
      </w:r>
      <w:proofErr w:type="gramEnd"/>
      <w:r w:rsidRPr="008D320A">
        <w:t xml:space="preserve">referencial a construção de oficinas, enquanto  instrumento tenta articular, em sua efetivação , a relação teoria/pratica. </w:t>
      </w:r>
    </w:p>
    <w:p w:rsidR="008D320A" w:rsidRPr="008D320A" w:rsidRDefault="008D320A" w:rsidP="008D320A">
      <w:pPr>
        <w:pStyle w:val="Recuodecorpodetexto2"/>
      </w:pPr>
      <w:r w:rsidRPr="008D320A">
        <w:t xml:space="preserve">          </w:t>
      </w:r>
      <w:proofErr w:type="spellStart"/>
      <w:r w:rsidRPr="008D320A">
        <w:t>Alem</w:t>
      </w:r>
      <w:proofErr w:type="spellEnd"/>
      <w:r w:rsidRPr="008D320A">
        <w:t xml:space="preserve"> de oficinas, com vivências, dramatizações, que</w:t>
      </w:r>
      <w:proofErr w:type="gramStart"/>
      <w:r w:rsidRPr="008D320A">
        <w:t xml:space="preserve">  </w:t>
      </w:r>
      <w:proofErr w:type="gramEnd"/>
      <w:r w:rsidRPr="008D320A">
        <w:t xml:space="preserve">possibilitam trabalhar questões pertinentes e necessárias para uma reflexão sobre qualidade de vida, saúde e envelhecimento também serão feitas palestras, relaxamentos, dinâmicas, visitas domiciliares e  trabalhos de capacitação com os Agentes Comunitários de Saúde- AC'S e entre os  próprios estagiários do projeto. </w:t>
      </w:r>
    </w:p>
    <w:p w:rsidR="008D320A" w:rsidRPr="008D320A" w:rsidRDefault="008D320A" w:rsidP="008D320A">
      <w:pPr>
        <w:pStyle w:val="Recuodecorpodetexto2"/>
      </w:pPr>
      <w:r w:rsidRPr="008D320A">
        <w:t xml:space="preserve">      A visibilidade social das questões do envelhecimento é</w:t>
      </w:r>
      <w:proofErr w:type="gramStart"/>
      <w:r w:rsidRPr="008D320A">
        <w:t xml:space="preserve">  </w:t>
      </w:r>
      <w:proofErr w:type="gramEnd"/>
      <w:r w:rsidRPr="008D320A">
        <w:t>um convite a reflexão dos idosos e de toda sociedade,  para que possa rever atitudes que reproduzem estigmas  e desenvolver um olhar que considere a humanidade do velho, seu papel enquanto sujeito, sua historia  pessoal, trabalho, família, gastos, direitos, ou seja tentar traduzir em ações o que pode ser feito para favorecer o potencial de crescimento e realização para o bem estar e dignidade enquanto pessoa.</w:t>
      </w:r>
    </w:p>
    <w:p w:rsidR="008D320A" w:rsidRPr="008D320A" w:rsidRDefault="008D320A" w:rsidP="008D320A">
      <w:pPr>
        <w:pStyle w:val="Recuodecorpodetexto2"/>
      </w:pPr>
      <w:r w:rsidRPr="008D320A">
        <w:t xml:space="preserve">          No dia 26/08/04 aconteceu </w:t>
      </w:r>
      <w:proofErr w:type="gramStart"/>
      <w:r w:rsidRPr="008D320A">
        <w:t>a</w:t>
      </w:r>
      <w:proofErr w:type="gramEnd"/>
      <w:r w:rsidRPr="008D320A">
        <w:t xml:space="preserve"> primeira oficina de idosos, na capela Santa Luzia, pertencente à área do PSF- </w:t>
      </w:r>
      <w:proofErr w:type="spellStart"/>
      <w:r w:rsidRPr="008D320A">
        <w:t>Unisaúde</w:t>
      </w:r>
      <w:proofErr w:type="spellEnd"/>
      <w:r w:rsidRPr="008D320A">
        <w:t xml:space="preserve"> Nossa Senhora de Fátima. Estavam presentes</w:t>
      </w:r>
      <w:proofErr w:type="gramStart"/>
      <w:r w:rsidRPr="008D320A">
        <w:t xml:space="preserve">  </w:t>
      </w:r>
      <w:proofErr w:type="gramEnd"/>
      <w:r w:rsidRPr="008D320A">
        <w:t>idosos e como proposta de intervenção para aquele primeiro momento foi feito um convite a reflexão sobre o próprio envelhecimento, lazer, direitos, aprendizado, possibilitando ao indivíduo Ter um horizonte de futuro e com isso, visualizar o presente.</w:t>
      </w:r>
    </w:p>
    <w:p w:rsidR="008D320A" w:rsidRPr="008D320A" w:rsidRDefault="008D320A" w:rsidP="008D320A">
      <w:pPr>
        <w:pStyle w:val="Recuodecorpodetexto2"/>
      </w:pPr>
      <w:r w:rsidRPr="008D320A">
        <w:tab/>
        <w:t>Em Divisa Nova estamos iniciando um trabalho junto ao Asilo e um grupo da terceira idade já mantido pelo município.</w:t>
      </w:r>
    </w:p>
    <w:p w:rsidR="008D320A" w:rsidRPr="008D320A" w:rsidRDefault="008D320A" w:rsidP="008D320A">
      <w:pPr>
        <w:jc w:val="both"/>
        <w:rPr>
          <w:rFonts w:ascii="Arial" w:hAnsi="Arial" w:cs="Arial"/>
          <w:b/>
          <w:bCs/>
        </w:rPr>
      </w:pPr>
    </w:p>
    <w:p w:rsidR="008D320A" w:rsidRPr="008D320A" w:rsidRDefault="008D320A" w:rsidP="008D320A">
      <w:pPr>
        <w:ind w:left="-540"/>
        <w:jc w:val="both"/>
        <w:rPr>
          <w:rFonts w:ascii="Arial" w:hAnsi="Arial" w:cs="Arial"/>
          <w:b/>
          <w:bCs/>
        </w:rPr>
      </w:pPr>
      <w:r w:rsidRPr="008D320A">
        <w:rPr>
          <w:rFonts w:ascii="Arial" w:hAnsi="Arial" w:cs="Arial"/>
          <w:b/>
          <w:bCs/>
        </w:rPr>
        <w:lastRenderedPageBreak/>
        <w:t xml:space="preserve">B. Creches São Cosme e Damião e Santa Luzia; </w:t>
      </w:r>
      <w:proofErr w:type="gramStart"/>
      <w:r w:rsidRPr="008D320A">
        <w:rPr>
          <w:rFonts w:ascii="Arial" w:hAnsi="Arial" w:cs="Arial"/>
          <w:b/>
          <w:bCs/>
        </w:rPr>
        <w:t>Curumim</w:t>
      </w:r>
      <w:proofErr w:type="gramEnd"/>
    </w:p>
    <w:p w:rsidR="008D320A" w:rsidRPr="008D320A" w:rsidRDefault="008D320A" w:rsidP="008D320A">
      <w:pPr>
        <w:ind w:left="-540"/>
        <w:jc w:val="both"/>
        <w:rPr>
          <w:rFonts w:ascii="Arial" w:hAnsi="Arial" w:cs="Arial"/>
        </w:rPr>
      </w:pPr>
    </w:p>
    <w:p w:rsidR="008D320A" w:rsidRPr="008D320A" w:rsidRDefault="008D320A" w:rsidP="008D320A">
      <w:pPr>
        <w:pStyle w:val="Ttulo1"/>
        <w:ind w:left="-540" w:firstLine="993"/>
        <w:jc w:val="both"/>
        <w:rPr>
          <w:rFonts w:ascii="Arial" w:hAnsi="Arial" w:cs="Arial"/>
          <w:color w:val="000000"/>
          <w:sz w:val="24"/>
          <w:szCs w:val="24"/>
        </w:rPr>
      </w:pPr>
      <w:r w:rsidRPr="008D320A">
        <w:rPr>
          <w:rFonts w:ascii="Arial" w:hAnsi="Arial" w:cs="Arial"/>
          <w:color w:val="000000"/>
          <w:sz w:val="24"/>
          <w:szCs w:val="24"/>
        </w:rPr>
        <w:t>A Psicologia deve contribuir para</w:t>
      </w:r>
      <w:proofErr w:type="gramStart"/>
      <w:r w:rsidRPr="008D320A">
        <w:rPr>
          <w:rFonts w:ascii="Arial" w:hAnsi="Arial" w:cs="Arial"/>
          <w:color w:val="000000"/>
          <w:sz w:val="24"/>
          <w:szCs w:val="24"/>
        </w:rPr>
        <w:t xml:space="preserve"> </w:t>
      </w:r>
      <w:r w:rsidRPr="008D320A">
        <w:rPr>
          <w:rFonts w:ascii="Arial" w:hAnsi="Arial" w:cs="Arial"/>
          <w:i/>
          <w:color w:val="000000"/>
          <w:sz w:val="24"/>
          <w:szCs w:val="24"/>
        </w:rPr>
        <w:t xml:space="preserve"> </w:t>
      </w:r>
      <w:proofErr w:type="gramEnd"/>
      <w:r w:rsidRPr="008D320A">
        <w:rPr>
          <w:rFonts w:ascii="Arial" w:hAnsi="Arial" w:cs="Arial"/>
          <w:i/>
          <w:color w:val="000000"/>
          <w:sz w:val="24"/>
          <w:szCs w:val="24"/>
        </w:rPr>
        <w:t>“fortalecer os sujeitos” ;</w:t>
      </w:r>
      <w:r w:rsidRPr="008D320A">
        <w:rPr>
          <w:rFonts w:ascii="Arial" w:hAnsi="Arial" w:cs="Arial"/>
          <w:color w:val="000000"/>
          <w:sz w:val="24"/>
          <w:szCs w:val="24"/>
        </w:rPr>
        <w:t xml:space="preserve"> permitir-lhes o desenvolvimento de uma </w:t>
      </w:r>
      <w:r w:rsidRPr="008D320A">
        <w:rPr>
          <w:rFonts w:ascii="Arial" w:hAnsi="Arial" w:cs="Arial"/>
          <w:i/>
          <w:color w:val="000000"/>
          <w:sz w:val="24"/>
          <w:szCs w:val="24"/>
        </w:rPr>
        <w:t>“compreensão crítica”</w:t>
      </w:r>
      <w:r w:rsidRPr="008D320A">
        <w:rPr>
          <w:rFonts w:ascii="Arial" w:hAnsi="Arial" w:cs="Arial"/>
          <w:color w:val="000000"/>
          <w:sz w:val="24"/>
          <w:szCs w:val="24"/>
        </w:rPr>
        <w:t xml:space="preserve"> da inserção que têm no mundo social; contribuir para a </w:t>
      </w:r>
      <w:r w:rsidRPr="008D320A">
        <w:rPr>
          <w:rFonts w:ascii="Arial" w:hAnsi="Arial" w:cs="Arial"/>
          <w:i/>
          <w:color w:val="000000"/>
          <w:sz w:val="24"/>
          <w:szCs w:val="24"/>
        </w:rPr>
        <w:t>construção de projetos de intervenção</w:t>
      </w:r>
      <w:r w:rsidRPr="008D320A">
        <w:rPr>
          <w:rFonts w:ascii="Arial" w:hAnsi="Arial" w:cs="Arial"/>
          <w:color w:val="000000"/>
          <w:sz w:val="24"/>
          <w:szCs w:val="24"/>
        </w:rPr>
        <w:t xml:space="preserve"> cotidiana no mundo; trabalhar para </w:t>
      </w:r>
      <w:r w:rsidRPr="008D320A">
        <w:rPr>
          <w:rFonts w:ascii="Arial" w:hAnsi="Arial" w:cs="Arial"/>
          <w:i/>
          <w:color w:val="000000"/>
          <w:sz w:val="24"/>
          <w:szCs w:val="24"/>
        </w:rPr>
        <w:t>“</w:t>
      </w:r>
      <w:proofErr w:type="spellStart"/>
      <w:r w:rsidRPr="008D320A">
        <w:rPr>
          <w:rFonts w:ascii="Arial" w:hAnsi="Arial" w:cs="Arial"/>
          <w:i/>
          <w:color w:val="000000"/>
          <w:sz w:val="24"/>
          <w:szCs w:val="24"/>
        </w:rPr>
        <w:t>resignificar</w:t>
      </w:r>
      <w:proofErr w:type="spellEnd"/>
      <w:r w:rsidRPr="008D320A">
        <w:rPr>
          <w:rFonts w:ascii="Arial" w:hAnsi="Arial" w:cs="Arial"/>
          <w:i/>
          <w:color w:val="000000"/>
          <w:sz w:val="24"/>
          <w:szCs w:val="24"/>
        </w:rPr>
        <w:t xml:space="preserve"> experiências” </w:t>
      </w:r>
      <w:r w:rsidRPr="008D320A">
        <w:rPr>
          <w:rFonts w:ascii="Arial" w:hAnsi="Arial" w:cs="Arial"/>
          <w:color w:val="000000"/>
          <w:sz w:val="24"/>
          <w:szCs w:val="24"/>
        </w:rPr>
        <w:t xml:space="preserve"> de modo a reestruturar as apropriações que faz do mundo, atualizando-as e tornando-as parte confortável de sua subjetividade. (Guedes apud </w:t>
      </w:r>
      <w:proofErr w:type="gramStart"/>
      <w:r w:rsidRPr="008D320A">
        <w:rPr>
          <w:rFonts w:ascii="Arial" w:hAnsi="Arial" w:cs="Arial"/>
          <w:color w:val="000000"/>
          <w:sz w:val="24"/>
          <w:szCs w:val="24"/>
        </w:rPr>
        <w:t>Bock,</w:t>
      </w:r>
      <w:proofErr w:type="gramEnd"/>
      <w:r w:rsidRPr="008D320A">
        <w:rPr>
          <w:rFonts w:ascii="Arial" w:hAnsi="Arial" w:cs="Arial"/>
          <w:color w:val="000000"/>
          <w:sz w:val="24"/>
          <w:szCs w:val="24"/>
        </w:rPr>
        <w:t>2001)</w:t>
      </w:r>
    </w:p>
    <w:p w:rsidR="008D320A" w:rsidRPr="008D320A" w:rsidRDefault="008D320A" w:rsidP="008D320A">
      <w:pPr>
        <w:pStyle w:val="Recuodecorpodetexto2"/>
        <w:ind w:firstLine="993"/>
      </w:pPr>
      <w:r w:rsidRPr="008D320A">
        <w:rPr>
          <w:color w:val="000000"/>
        </w:rPr>
        <w:t xml:space="preserve">Este é nosso propósito com este projeto possibilitar a melhoria das relações existentes na comunidade que faz parte da área de abrangência do PSF N. S. de Fátima e dos componentes (crianças/mães/funcionários) das creches Cosme e Damião E Santa </w:t>
      </w:r>
      <w:proofErr w:type="spellStart"/>
      <w:proofErr w:type="gramStart"/>
      <w:r w:rsidRPr="008D320A">
        <w:rPr>
          <w:color w:val="000000"/>
        </w:rPr>
        <w:t>Luzia.</w:t>
      </w:r>
      <w:proofErr w:type="gramEnd"/>
      <w:r w:rsidRPr="008D320A">
        <w:t>Os</w:t>
      </w:r>
      <w:proofErr w:type="spellEnd"/>
      <w:r w:rsidRPr="008D320A">
        <w:t xml:space="preserve"> profissionais de psicologia e pedagogia atuam a serviço não só das crianças, mas da organização em si, proporcionando um ambiente sadio, inter-relações sociais e grupais mais flexivas, afetivas e positivas.</w:t>
      </w:r>
    </w:p>
    <w:p w:rsidR="008D320A" w:rsidRPr="008D320A" w:rsidRDefault="008D320A" w:rsidP="008D320A">
      <w:pPr>
        <w:pStyle w:val="Recuodecorpodetexto2"/>
        <w:ind w:firstLine="993"/>
      </w:pPr>
      <w:r w:rsidRPr="008D320A">
        <w:t xml:space="preserve">O objetivo deste trabalho multidisciplinar é o ápice das relações genuinamente democráticas, para que isso aconteça é estritamente necessário à participação de todos, principalmente da própria comunidade (pais, mães, </w:t>
      </w:r>
      <w:proofErr w:type="spellStart"/>
      <w:r w:rsidRPr="008D320A">
        <w:t>etc</w:t>
      </w:r>
      <w:proofErr w:type="spellEnd"/>
      <w:r w:rsidRPr="008D320A">
        <w:t>). Afinal, são eles que lá vivem e que vão continuar a viver, quem vai por um tempo para prestar um serviço ou partilhar o seu saber não pode retirar das comunidades essa prorrogativa fundamental de liberdade e autonomia. Por isso há a necessidade de existir um trabalho numa perspectiva diferente: a da social comunitária.</w:t>
      </w:r>
    </w:p>
    <w:p w:rsidR="008D320A" w:rsidRPr="008D320A" w:rsidRDefault="008D320A" w:rsidP="008D320A">
      <w:pPr>
        <w:ind w:left="-540" w:firstLine="993"/>
        <w:jc w:val="both"/>
        <w:rPr>
          <w:rFonts w:ascii="Arial" w:hAnsi="Arial" w:cs="Arial"/>
        </w:rPr>
      </w:pPr>
      <w:r w:rsidRPr="008D320A">
        <w:rPr>
          <w:rFonts w:ascii="Arial" w:hAnsi="Arial" w:cs="Arial"/>
        </w:rPr>
        <w:t xml:space="preserve">O projeto pretende intervir nessa realidade família/criança tendo como perspectiva os direitos de cidadania e de saúde mental que estes seres cidadãos (crianças) devem ter por parte da família e sociedade. Os objetivos da intervenção </w:t>
      </w:r>
      <w:proofErr w:type="gramStart"/>
      <w:r w:rsidRPr="008D320A">
        <w:rPr>
          <w:rFonts w:ascii="Arial" w:hAnsi="Arial" w:cs="Arial"/>
        </w:rPr>
        <w:t>nas Creche</w:t>
      </w:r>
      <w:proofErr w:type="gramEnd"/>
      <w:r w:rsidRPr="008D320A">
        <w:rPr>
          <w:rFonts w:ascii="Arial" w:hAnsi="Arial" w:cs="Arial"/>
        </w:rPr>
        <w:t xml:space="preserve"> Cosme e Damião e Santa Luzia são: </w:t>
      </w:r>
    </w:p>
    <w:p w:rsidR="008D320A" w:rsidRPr="008D320A" w:rsidRDefault="008D320A" w:rsidP="008D320A">
      <w:pPr>
        <w:pStyle w:val="Recuodecorpodetexto2"/>
      </w:pPr>
    </w:p>
    <w:p w:rsidR="008D320A" w:rsidRPr="008D320A" w:rsidRDefault="008D320A" w:rsidP="008D320A">
      <w:pPr>
        <w:pStyle w:val="Recuodecorpodetexto2"/>
        <w:ind w:left="360"/>
      </w:pPr>
      <w:proofErr w:type="gramStart"/>
      <w:r w:rsidRPr="008D320A">
        <w:t>1.</w:t>
      </w:r>
      <w:proofErr w:type="gramEnd"/>
      <w:r w:rsidRPr="008D320A">
        <w:t>Estabelecer contato com os responsáveis pelas crianças e  realização de um cadastro e entrevistas com as famílias ;</w:t>
      </w:r>
    </w:p>
    <w:p w:rsidR="008D320A" w:rsidRPr="008D320A" w:rsidRDefault="008D320A" w:rsidP="008D320A">
      <w:pPr>
        <w:pStyle w:val="Recuodecorpodetexto2"/>
        <w:ind w:left="360"/>
      </w:pPr>
      <w:proofErr w:type="gramStart"/>
      <w:r w:rsidRPr="008D320A">
        <w:t>2.</w:t>
      </w:r>
      <w:proofErr w:type="gramEnd"/>
      <w:r w:rsidRPr="008D320A">
        <w:t>Realizar visitas domiciliares;</w:t>
      </w:r>
    </w:p>
    <w:p w:rsidR="008D320A" w:rsidRPr="008D320A" w:rsidRDefault="008D320A" w:rsidP="008D320A">
      <w:pPr>
        <w:pStyle w:val="Recuodecorpodetexto2"/>
        <w:ind w:left="360"/>
      </w:pPr>
      <w:r w:rsidRPr="008D320A">
        <w:t>3. Realizar</w:t>
      </w:r>
      <w:proofErr w:type="gramStart"/>
      <w:r w:rsidRPr="008D320A">
        <w:t xml:space="preserve">  </w:t>
      </w:r>
      <w:proofErr w:type="gramEnd"/>
      <w:r w:rsidRPr="008D320A">
        <w:t>trabalho que faça com que o ambiente (as creches) sejam uma espécie de porto seguro, onde a criança encontre refúgio e ajuda na solução de seus problemas infantis e necessidade de segurança;</w:t>
      </w:r>
    </w:p>
    <w:p w:rsidR="008D320A" w:rsidRPr="008D320A" w:rsidRDefault="008D320A" w:rsidP="008D320A">
      <w:pPr>
        <w:pStyle w:val="Recuodecorpodetexto2"/>
        <w:ind w:left="360"/>
      </w:pPr>
      <w:r w:rsidRPr="008D320A">
        <w:t>4. Efetivar trabalho de sensibilização/capacitação com funcionárias da creche;</w:t>
      </w:r>
    </w:p>
    <w:p w:rsidR="008D320A" w:rsidRPr="008D320A" w:rsidRDefault="008D320A" w:rsidP="008D320A">
      <w:pPr>
        <w:pStyle w:val="Recuodecorpodetexto2"/>
        <w:ind w:left="360"/>
      </w:pPr>
      <w:r w:rsidRPr="008D320A">
        <w:t>5. Operacionalizar o funcionamento grupo de mães da creche Cosme e Damião;</w:t>
      </w:r>
    </w:p>
    <w:p w:rsidR="008D320A" w:rsidRPr="008D320A" w:rsidRDefault="008D320A" w:rsidP="008D320A">
      <w:pPr>
        <w:pStyle w:val="Recuodecorpodetexto2"/>
        <w:ind w:left="360"/>
      </w:pPr>
      <w:r w:rsidRPr="008D320A">
        <w:t>6. Operacionalizar ações lúdicas, numa perspectiva psíquico-pedagógica que possibilite o de desenvolvimento do potencial da criatividade das crianças;</w:t>
      </w:r>
    </w:p>
    <w:p w:rsidR="008D320A" w:rsidRPr="008D320A" w:rsidRDefault="008D320A" w:rsidP="008D320A">
      <w:pPr>
        <w:pStyle w:val="Recuodecorpodetexto2"/>
        <w:ind w:left="360"/>
      </w:pPr>
      <w:r w:rsidRPr="008D320A">
        <w:t>7. Viabilizar o encaminhamento para as retaguardas no âmbito de saúde, educação, atendimento clínico, de fonoaudiologia etc.</w:t>
      </w:r>
    </w:p>
    <w:p w:rsidR="008D320A" w:rsidRPr="008D320A" w:rsidRDefault="008D320A" w:rsidP="008D320A">
      <w:pPr>
        <w:pStyle w:val="Recuodecorpodetexto2"/>
        <w:ind w:left="360"/>
      </w:pPr>
      <w:r w:rsidRPr="008D320A">
        <w:t xml:space="preserve">8. Refletir com monitoras, direção e mães/pais do Curumim sobre violência, sexualidade, solidariedade etc. </w:t>
      </w:r>
    </w:p>
    <w:p w:rsidR="008D320A" w:rsidRPr="008D320A" w:rsidRDefault="008D320A" w:rsidP="008D320A">
      <w:pPr>
        <w:ind w:left="-540" w:firstLine="1248"/>
        <w:jc w:val="both"/>
        <w:rPr>
          <w:rFonts w:ascii="Arial" w:hAnsi="Arial" w:cs="Arial"/>
        </w:rPr>
      </w:pPr>
    </w:p>
    <w:p w:rsidR="008D320A" w:rsidRPr="008D320A" w:rsidRDefault="008D320A" w:rsidP="008D320A">
      <w:pPr>
        <w:ind w:left="-540" w:firstLine="1248"/>
        <w:jc w:val="both"/>
        <w:rPr>
          <w:rFonts w:ascii="Arial" w:hAnsi="Arial" w:cs="Arial"/>
        </w:rPr>
      </w:pPr>
      <w:proofErr w:type="gramStart"/>
      <w:r w:rsidRPr="008D320A">
        <w:rPr>
          <w:rFonts w:ascii="Arial" w:hAnsi="Arial" w:cs="Arial"/>
        </w:rPr>
        <w:t>A proposta de um trabalho nas Creches São Cosme e Damião e Santa Luzia surgiu</w:t>
      </w:r>
      <w:proofErr w:type="gramEnd"/>
      <w:r w:rsidRPr="008D320A">
        <w:rPr>
          <w:rFonts w:ascii="Arial" w:hAnsi="Arial" w:cs="Arial"/>
        </w:rPr>
        <w:t xml:space="preserve"> das observações feitas nas visitas e reuniões com mães e funcionárias. A partir do diagnóstico institucional levantamos as prioridades a serem trabalhadas na creche. Assim pretendemos subsidiar mães e funcionárias das creches com informações sobre temas como: sexualidade; direitos sexuais e reprodutivos; desenvolvimento físico/psíquico das crianças etc. Para efetivar essa proposta de trabalho sugerimos, nas reuniões da creche a</w:t>
      </w:r>
      <w:proofErr w:type="gramStart"/>
      <w:r w:rsidRPr="008D320A">
        <w:rPr>
          <w:rFonts w:ascii="Arial" w:hAnsi="Arial" w:cs="Arial"/>
        </w:rPr>
        <w:t xml:space="preserve">  </w:t>
      </w:r>
      <w:proofErr w:type="gramEnd"/>
      <w:r w:rsidRPr="008D320A">
        <w:rPr>
          <w:rFonts w:ascii="Arial" w:hAnsi="Arial" w:cs="Arial"/>
        </w:rPr>
        <w:lastRenderedPageBreak/>
        <w:t xml:space="preserve">criação do </w:t>
      </w:r>
      <w:r w:rsidRPr="008D320A">
        <w:rPr>
          <w:rFonts w:ascii="Arial" w:hAnsi="Arial" w:cs="Arial"/>
          <w:i/>
        </w:rPr>
        <w:t>GRUPO DE MÃES</w:t>
      </w:r>
      <w:r w:rsidRPr="008D320A">
        <w:rPr>
          <w:rFonts w:ascii="Arial" w:hAnsi="Arial" w:cs="Arial"/>
        </w:rPr>
        <w:t xml:space="preserve"> das duas creches  (São Cosme e Damião e Santa Luzia), no qual trabalharemos na perspectiva de viabilizar uma  sensibilização destas em relações a esses temas </w:t>
      </w:r>
      <w:proofErr w:type="spellStart"/>
      <w:r w:rsidRPr="008D320A">
        <w:rPr>
          <w:rFonts w:ascii="Arial" w:hAnsi="Arial" w:cs="Arial"/>
        </w:rPr>
        <w:t>citados.A</w:t>
      </w:r>
      <w:proofErr w:type="spellEnd"/>
      <w:r w:rsidRPr="008D320A">
        <w:rPr>
          <w:rFonts w:ascii="Arial" w:hAnsi="Arial" w:cs="Arial"/>
        </w:rPr>
        <w:t xml:space="preserve"> intervenção tem um caráter </w:t>
      </w:r>
      <w:proofErr w:type="spellStart"/>
      <w:r w:rsidRPr="008D320A">
        <w:rPr>
          <w:rFonts w:ascii="Arial" w:hAnsi="Arial" w:cs="Arial"/>
        </w:rPr>
        <w:t>psicoeducativo</w:t>
      </w:r>
      <w:proofErr w:type="spellEnd"/>
      <w:r w:rsidRPr="008D320A">
        <w:rPr>
          <w:rFonts w:ascii="Arial" w:hAnsi="Arial" w:cs="Arial"/>
        </w:rPr>
        <w:t>.</w:t>
      </w:r>
    </w:p>
    <w:p w:rsidR="008D320A" w:rsidRPr="008D320A" w:rsidRDefault="008D320A" w:rsidP="008D320A">
      <w:pPr>
        <w:ind w:left="-540" w:firstLine="1248"/>
        <w:jc w:val="both"/>
        <w:rPr>
          <w:rFonts w:ascii="Arial" w:hAnsi="Arial" w:cs="Arial"/>
        </w:rPr>
      </w:pPr>
      <w:r w:rsidRPr="008D320A">
        <w:rPr>
          <w:rFonts w:ascii="Arial" w:hAnsi="Arial" w:cs="Arial"/>
        </w:rPr>
        <w:t xml:space="preserve">O estágio em </w:t>
      </w:r>
      <w:r w:rsidRPr="008D320A">
        <w:rPr>
          <w:rFonts w:ascii="Arial" w:hAnsi="Arial" w:cs="Arial"/>
          <w:i/>
          <w:iCs/>
        </w:rPr>
        <w:t>saúde pública</w:t>
      </w:r>
      <w:r w:rsidRPr="008D320A">
        <w:rPr>
          <w:rFonts w:ascii="Arial" w:hAnsi="Arial" w:cs="Arial"/>
        </w:rPr>
        <w:t xml:space="preserve"> iniciou suas atividades junto ao </w:t>
      </w:r>
      <w:r w:rsidRPr="008D320A">
        <w:rPr>
          <w:rFonts w:ascii="Arial" w:hAnsi="Arial" w:cs="Arial"/>
          <w:i/>
          <w:iCs/>
        </w:rPr>
        <w:t>PSF/UNISAÚDE – ambulatório Nossa Senhora de Fátima</w:t>
      </w:r>
      <w:r w:rsidRPr="008D320A">
        <w:rPr>
          <w:rFonts w:ascii="Arial" w:hAnsi="Arial" w:cs="Arial"/>
        </w:rPr>
        <w:t xml:space="preserve"> e foram realizadas as seguintes atividades: visitas domiciliares; atendimentos individuais a crianças (triagem); neste caso encaminhamento para a CLEPSI; atendimento aos pais ou responsáveis em grupos ou individuais, também encaminhados para a CLEPSI; reuniões quinzenais com as estagiárias de pedagogia e reunião de pais abordando temas como desenvolvimento das crianças e a tarefa de educar.</w:t>
      </w:r>
    </w:p>
    <w:p w:rsidR="008D320A" w:rsidRPr="008D320A" w:rsidRDefault="008D320A" w:rsidP="008D320A">
      <w:pPr>
        <w:ind w:left="-540"/>
        <w:jc w:val="both"/>
        <w:rPr>
          <w:rFonts w:ascii="Arial" w:hAnsi="Arial" w:cs="Arial"/>
          <w:b/>
          <w:bCs/>
          <w:color w:val="000000"/>
        </w:rPr>
      </w:pPr>
    </w:p>
    <w:p w:rsidR="008D320A" w:rsidRPr="008D320A" w:rsidRDefault="008D320A" w:rsidP="008D320A">
      <w:pPr>
        <w:ind w:left="-540"/>
        <w:jc w:val="both"/>
        <w:rPr>
          <w:rFonts w:ascii="Arial" w:hAnsi="Arial" w:cs="Arial"/>
          <w:b/>
          <w:bCs/>
          <w:color w:val="000000"/>
        </w:rPr>
      </w:pPr>
    </w:p>
    <w:p w:rsidR="008D320A" w:rsidRPr="008D320A" w:rsidRDefault="008D320A" w:rsidP="008D320A">
      <w:pPr>
        <w:ind w:left="-540"/>
        <w:jc w:val="both"/>
        <w:rPr>
          <w:rFonts w:ascii="Arial" w:hAnsi="Arial" w:cs="Arial"/>
          <w:b/>
          <w:bCs/>
          <w:color w:val="000000"/>
        </w:rPr>
      </w:pPr>
      <w:r w:rsidRPr="008D320A">
        <w:rPr>
          <w:rFonts w:ascii="Arial" w:hAnsi="Arial" w:cs="Arial"/>
          <w:b/>
          <w:bCs/>
          <w:color w:val="000000"/>
        </w:rPr>
        <w:t>C. Ação junto a jovens: Projeto Jovem Protagonista (Alfenas) e Projeto Jovem Cidadão (Divisa Nova</w:t>
      </w:r>
      <w:proofErr w:type="gramStart"/>
      <w:r w:rsidRPr="008D320A">
        <w:rPr>
          <w:rFonts w:ascii="Arial" w:hAnsi="Arial" w:cs="Arial"/>
          <w:b/>
          <w:bCs/>
          <w:color w:val="000000"/>
        </w:rPr>
        <w:t>)</w:t>
      </w:r>
      <w:proofErr w:type="gramEnd"/>
    </w:p>
    <w:p w:rsidR="008D320A" w:rsidRPr="008D320A" w:rsidRDefault="008D320A" w:rsidP="008D320A">
      <w:pPr>
        <w:ind w:left="-540"/>
        <w:jc w:val="both"/>
        <w:rPr>
          <w:rFonts w:ascii="Arial" w:hAnsi="Arial" w:cs="Arial"/>
          <w:b/>
          <w:bCs/>
          <w:color w:val="000000"/>
        </w:rPr>
      </w:pPr>
    </w:p>
    <w:p w:rsidR="008D320A" w:rsidRPr="008D320A" w:rsidRDefault="008D320A" w:rsidP="008D320A">
      <w:pPr>
        <w:ind w:left="-540"/>
        <w:jc w:val="both"/>
        <w:rPr>
          <w:rFonts w:ascii="Arial" w:hAnsi="Arial" w:cs="Arial"/>
        </w:rPr>
      </w:pPr>
      <w:r w:rsidRPr="008D320A">
        <w:rPr>
          <w:rFonts w:ascii="Arial" w:hAnsi="Arial" w:cs="Arial"/>
        </w:rPr>
        <w:t xml:space="preserve">  </w:t>
      </w:r>
      <w:r w:rsidRPr="008D320A">
        <w:rPr>
          <w:rFonts w:ascii="Arial" w:hAnsi="Arial" w:cs="Arial"/>
        </w:rPr>
        <w:tab/>
        <w:t xml:space="preserve">           O Estágio em “Saúde Pública e Psicologia”</w:t>
      </w:r>
      <w:proofErr w:type="gramStart"/>
      <w:r w:rsidRPr="008D320A">
        <w:rPr>
          <w:rFonts w:ascii="Arial" w:hAnsi="Arial" w:cs="Arial"/>
        </w:rPr>
        <w:t xml:space="preserve">  </w:t>
      </w:r>
      <w:proofErr w:type="gramEnd"/>
      <w:r w:rsidRPr="008D320A">
        <w:rPr>
          <w:rFonts w:ascii="Arial" w:hAnsi="Arial" w:cs="Arial"/>
        </w:rPr>
        <w:t xml:space="preserve">e os  estagiários da Faculdade de Psicologia da Universidade  José do Rosário </w:t>
      </w:r>
      <w:proofErr w:type="spellStart"/>
      <w:r w:rsidRPr="008D320A">
        <w:rPr>
          <w:rFonts w:ascii="Arial" w:hAnsi="Arial" w:cs="Arial"/>
        </w:rPr>
        <w:t>Vellano</w:t>
      </w:r>
      <w:proofErr w:type="spellEnd"/>
      <w:r w:rsidRPr="008D320A">
        <w:rPr>
          <w:rFonts w:ascii="Arial" w:hAnsi="Arial" w:cs="Arial"/>
        </w:rPr>
        <w:t xml:space="preserve"> - </w:t>
      </w:r>
      <w:proofErr w:type="spellStart"/>
      <w:r w:rsidRPr="008D320A">
        <w:rPr>
          <w:rFonts w:ascii="Arial" w:hAnsi="Arial" w:cs="Arial"/>
        </w:rPr>
        <w:t>Unifenas</w:t>
      </w:r>
      <w:proofErr w:type="spellEnd"/>
      <w:r w:rsidRPr="008D320A">
        <w:rPr>
          <w:rFonts w:ascii="Arial" w:hAnsi="Arial" w:cs="Arial"/>
        </w:rPr>
        <w:t>, trazem como proposta de ação junto aos jovens que moram nas áreas de abrangência dos PSF UNISAÚDE (Alfenas) e QUISAÚDE (Divisa Nova) os projetos intitulados  “Jovem Protagonista” (Alfenas) e “Jovem Cidadão” (Divisa Nova).</w:t>
      </w:r>
    </w:p>
    <w:p w:rsidR="008D320A" w:rsidRPr="008D320A" w:rsidRDefault="008D320A" w:rsidP="008D320A">
      <w:pPr>
        <w:ind w:left="-540"/>
        <w:jc w:val="both"/>
        <w:rPr>
          <w:rFonts w:ascii="Arial" w:hAnsi="Arial" w:cs="Arial"/>
        </w:rPr>
      </w:pPr>
      <w:r w:rsidRPr="008D320A">
        <w:rPr>
          <w:rFonts w:ascii="Arial" w:hAnsi="Arial" w:cs="Arial"/>
        </w:rPr>
        <w:t xml:space="preserve">                  Em Alfenas o Projeto Jovem Protagonista tem como propósito</w:t>
      </w:r>
      <w:proofErr w:type="gramStart"/>
      <w:r w:rsidRPr="008D320A">
        <w:rPr>
          <w:rFonts w:ascii="Arial" w:hAnsi="Arial" w:cs="Arial"/>
        </w:rPr>
        <w:t xml:space="preserve">  </w:t>
      </w:r>
      <w:proofErr w:type="gramEnd"/>
      <w:r w:rsidRPr="008D320A">
        <w:rPr>
          <w:rFonts w:ascii="Arial" w:hAnsi="Arial" w:cs="Arial"/>
        </w:rPr>
        <w:t>atender aos 495 jovens de 12 a 19 anos, vinculados a comunidade coberta pelo Programa de Saúde  da Família - PSF; Nossa Senhora de Fátima - UNISAÚDE,  cuja entidade mantenedora é a Fundação de Ensino e  Tecnologia de Alfenas.</w:t>
      </w:r>
    </w:p>
    <w:p w:rsidR="008D320A" w:rsidRPr="008D320A" w:rsidRDefault="008D320A" w:rsidP="008D320A">
      <w:pPr>
        <w:ind w:left="-540" w:firstLine="1248"/>
        <w:jc w:val="both"/>
        <w:rPr>
          <w:rFonts w:ascii="Arial" w:hAnsi="Arial" w:cs="Arial"/>
        </w:rPr>
      </w:pPr>
      <w:r w:rsidRPr="008D320A">
        <w:rPr>
          <w:rFonts w:ascii="Arial" w:hAnsi="Arial" w:cs="Arial"/>
        </w:rPr>
        <w:t>Este</w:t>
      </w:r>
      <w:proofErr w:type="gramStart"/>
      <w:r w:rsidRPr="008D320A">
        <w:rPr>
          <w:rFonts w:ascii="Arial" w:hAnsi="Arial" w:cs="Arial"/>
        </w:rPr>
        <w:t xml:space="preserve">  </w:t>
      </w:r>
      <w:proofErr w:type="gramEnd"/>
      <w:r w:rsidRPr="008D320A">
        <w:rPr>
          <w:rFonts w:ascii="Arial" w:hAnsi="Arial" w:cs="Arial"/>
        </w:rPr>
        <w:t xml:space="preserve">projeto tem como fundamento atentar para as  situações de risco social e/ou pessoal (área  de altos índices de criminalidade, violência e tráfico  de drogas)*, vividas por alguns jovens da área de atuação do projeto; buscamos o  fortalecimento da  </w:t>
      </w:r>
      <w:proofErr w:type="spellStart"/>
      <w:r w:rsidRPr="008D320A">
        <w:rPr>
          <w:rFonts w:ascii="Arial" w:hAnsi="Arial" w:cs="Arial"/>
        </w:rPr>
        <w:t>auto-estima</w:t>
      </w:r>
      <w:proofErr w:type="spellEnd"/>
      <w:r w:rsidRPr="008D320A">
        <w:rPr>
          <w:rFonts w:ascii="Arial" w:hAnsi="Arial" w:cs="Arial"/>
        </w:rPr>
        <w:t xml:space="preserve">, organização social e  outras possibilidades de escolha que permitam, a estes jovens da comunidade,  construir um processo coletivo, garantindo assim o acesso aos direitos de cidadania com dignidade e respeito. </w:t>
      </w:r>
    </w:p>
    <w:p w:rsidR="008D320A" w:rsidRPr="008D320A" w:rsidRDefault="008D320A" w:rsidP="008D320A">
      <w:pPr>
        <w:pStyle w:val="Recuodecorpodetexto2"/>
        <w:ind w:firstLine="1248"/>
      </w:pPr>
      <w:r w:rsidRPr="008D320A">
        <w:t>Além</w:t>
      </w:r>
      <w:proofErr w:type="gramStart"/>
      <w:r w:rsidRPr="008D320A">
        <w:t xml:space="preserve">  </w:t>
      </w:r>
      <w:proofErr w:type="gramEnd"/>
      <w:r w:rsidRPr="008D320A">
        <w:t xml:space="preserve">disso este projeto visa contribuir para uma promoção de saúde mental destes jovens  propondo-lhes  atividades  no campo da arte, cultura, esportes, geração de </w:t>
      </w:r>
      <w:proofErr w:type="spellStart"/>
      <w:r w:rsidRPr="008D320A">
        <w:t>renda,cursos</w:t>
      </w:r>
      <w:proofErr w:type="spellEnd"/>
      <w:r w:rsidRPr="008D320A">
        <w:t xml:space="preserve"> profissionalizantes, sob a orientação de  profissionais especializados. Esta ação visa propiciar um</w:t>
      </w:r>
      <w:proofErr w:type="gramStart"/>
      <w:r w:rsidRPr="008D320A">
        <w:t xml:space="preserve">  </w:t>
      </w:r>
      <w:proofErr w:type="gramEnd"/>
      <w:r w:rsidRPr="008D320A">
        <w:t>processo emancipador; buscando atingir as potencialidades (lúdicas, afetivas e estéticas) destes jovens.</w:t>
      </w:r>
    </w:p>
    <w:p w:rsidR="008D320A" w:rsidRPr="008D320A" w:rsidRDefault="008D320A" w:rsidP="008D320A">
      <w:pPr>
        <w:pStyle w:val="Recuodecorpodetexto2"/>
        <w:ind w:firstLine="1248"/>
      </w:pPr>
      <w:r w:rsidRPr="008D320A">
        <w:t>Estes projetos (Jovem Protagonista e Jovem Cidadão) buscam realizar ações sociais no campo</w:t>
      </w:r>
      <w:proofErr w:type="gramStart"/>
      <w:r w:rsidRPr="008D320A">
        <w:t xml:space="preserve">  </w:t>
      </w:r>
      <w:proofErr w:type="gramEnd"/>
      <w:r w:rsidRPr="008D320A">
        <w:t xml:space="preserve">da cultura; esporte;  formação e geração de renda com os jovens pertencentes à área de atuação do PSF N. S. de Fátima; visando possibilitar, com este projeto, a </w:t>
      </w:r>
      <w:proofErr w:type="spellStart"/>
      <w:r w:rsidRPr="008D320A">
        <w:t>resignificação</w:t>
      </w:r>
      <w:proofErr w:type="spellEnd"/>
      <w:r w:rsidRPr="008D320A">
        <w:t xml:space="preserve"> das opções/integração dos jovens da comunidade N. S. de Fátima (atualmente ligadas à violência e tráfico de drogas) por outras possibilidades de ser sujeito adolescente/jovem. Pretende-se assim</w:t>
      </w:r>
      <w:proofErr w:type="gramStart"/>
      <w:r w:rsidRPr="008D320A">
        <w:t xml:space="preserve">  </w:t>
      </w:r>
      <w:proofErr w:type="gramEnd"/>
      <w:r w:rsidRPr="008D320A">
        <w:t xml:space="preserve">fortalecer ações, junto a estes jovens, que busquem a promoção da  cidadania; valorização pessoal e desenvolvimento da </w:t>
      </w:r>
      <w:proofErr w:type="spellStart"/>
      <w:r w:rsidRPr="008D320A">
        <w:t>auto-estima</w:t>
      </w:r>
      <w:proofErr w:type="spellEnd"/>
      <w:r w:rsidRPr="008D320A">
        <w:t xml:space="preserve"> e o fortalecimento do protagonismo juvenil. São objetivos dos projetos:</w:t>
      </w:r>
    </w:p>
    <w:p w:rsidR="008D320A" w:rsidRPr="008D320A" w:rsidRDefault="008D320A" w:rsidP="008D320A">
      <w:pPr>
        <w:pStyle w:val="Recuodecorpodetexto"/>
        <w:numPr>
          <w:ilvl w:val="0"/>
          <w:numId w:val="4"/>
        </w:numPr>
        <w:rPr>
          <w:rFonts w:ascii="Arial" w:hAnsi="Arial" w:cs="Arial"/>
          <w:b w:val="0"/>
          <w:bCs w:val="0"/>
        </w:rPr>
      </w:pPr>
      <w:r w:rsidRPr="008D320A">
        <w:rPr>
          <w:rFonts w:ascii="Arial" w:hAnsi="Arial" w:cs="Arial"/>
          <w:b w:val="0"/>
          <w:bCs w:val="0"/>
        </w:rPr>
        <w:t>Criar condições que possibilitem aos jovens moradores na área de abrangência do PSF N. S. de Fátima e Divisa Nova e</w:t>
      </w:r>
      <w:proofErr w:type="gramStart"/>
      <w:r w:rsidRPr="008D320A">
        <w:rPr>
          <w:rFonts w:ascii="Arial" w:hAnsi="Arial" w:cs="Arial"/>
          <w:b w:val="0"/>
          <w:bCs w:val="0"/>
        </w:rPr>
        <w:t xml:space="preserve">  </w:t>
      </w:r>
      <w:proofErr w:type="gramEnd"/>
      <w:r w:rsidRPr="008D320A">
        <w:rPr>
          <w:rFonts w:ascii="Arial" w:hAnsi="Arial" w:cs="Arial"/>
          <w:b w:val="0"/>
          <w:bCs w:val="0"/>
        </w:rPr>
        <w:t>suas respectivas famílias, o resgate e a garantia dos  direitos de acesso aos serviços de assistência social , saúde, educação, justiça e segurança, esporte, lazer e  cultura, guardando compromisso ético, político ;</w:t>
      </w:r>
    </w:p>
    <w:p w:rsidR="008D320A" w:rsidRPr="008D320A" w:rsidRDefault="008D320A" w:rsidP="008D320A">
      <w:pPr>
        <w:pStyle w:val="Recuodecorpodetexto"/>
        <w:numPr>
          <w:ilvl w:val="0"/>
          <w:numId w:val="4"/>
        </w:numPr>
        <w:rPr>
          <w:rFonts w:ascii="Arial" w:hAnsi="Arial" w:cs="Arial"/>
          <w:b w:val="0"/>
          <w:bCs w:val="0"/>
        </w:rPr>
      </w:pPr>
      <w:r w:rsidRPr="008D320A">
        <w:rPr>
          <w:rFonts w:ascii="Arial" w:hAnsi="Arial" w:cs="Arial"/>
          <w:b w:val="0"/>
          <w:bCs w:val="0"/>
        </w:rPr>
        <w:lastRenderedPageBreak/>
        <w:t>Desenvolver ações sociais especializadas, com equipe</w:t>
      </w:r>
      <w:proofErr w:type="gramStart"/>
      <w:r w:rsidRPr="008D320A">
        <w:rPr>
          <w:rFonts w:ascii="Arial" w:hAnsi="Arial" w:cs="Arial"/>
          <w:b w:val="0"/>
          <w:bCs w:val="0"/>
        </w:rPr>
        <w:t xml:space="preserve">  </w:t>
      </w:r>
      <w:proofErr w:type="gramEnd"/>
      <w:r w:rsidRPr="008D320A">
        <w:rPr>
          <w:rFonts w:ascii="Arial" w:hAnsi="Arial" w:cs="Arial"/>
          <w:b w:val="0"/>
          <w:bCs w:val="0"/>
        </w:rPr>
        <w:t xml:space="preserve">multiprofissional de atendimento aos jovens  proporcionando-lhes serviços que permitam construir, em  um processo coletivo, a garantia de seus direitos  fundamentais, o fortalecimento de sua </w:t>
      </w:r>
      <w:proofErr w:type="spellStart"/>
      <w:r w:rsidRPr="008D320A">
        <w:rPr>
          <w:rFonts w:ascii="Arial" w:hAnsi="Arial" w:cs="Arial"/>
          <w:b w:val="0"/>
          <w:bCs w:val="0"/>
        </w:rPr>
        <w:t>auto-estima</w:t>
      </w:r>
      <w:proofErr w:type="spellEnd"/>
      <w:r w:rsidRPr="008D320A">
        <w:rPr>
          <w:rFonts w:ascii="Arial" w:hAnsi="Arial" w:cs="Arial"/>
          <w:b w:val="0"/>
          <w:bCs w:val="0"/>
        </w:rPr>
        <w:t>, o  restabelecimento de seu direito à convivência familiar  e comunitária, em condições dignas de vida;</w:t>
      </w:r>
    </w:p>
    <w:p w:rsidR="008D320A" w:rsidRPr="008D320A" w:rsidRDefault="008D320A" w:rsidP="008D320A">
      <w:pPr>
        <w:pStyle w:val="Recuodecorpodetexto"/>
        <w:numPr>
          <w:ilvl w:val="0"/>
          <w:numId w:val="4"/>
        </w:numPr>
        <w:rPr>
          <w:rFonts w:ascii="Arial" w:hAnsi="Arial" w:cs="Arial"/>
          <w:b w:val="0"/>
          <w:bCs w:val="0"/>
        </w:rPr>
      </w:pPr>
      <w:r w:rsidRPr="008D320A">
        <w:rPr>
          <w:rFonts w:ascii="Arial" w:hAnsi="Arial" w:cs="Arial"/>
          <w:b w:val="0"/>
          <w:bCs w:val="0"/>
        </w:rPr>
        <w:t>Proceder ao exame da situação de risco destes jovens,</w:t>
      </w:r>
      <w:proofErr w:type="gramStart"/>
      <w:r w:rsidRPr="008D320A">
        <w:rPr>
          <w:rFonts w:ascii="Arial" w:hAnsi="Arial" w:cs="Arial"/>
          <w:b w:val="0"/>
          <w:bCs w:val="0"/>
        </w:rPr>
        <w:t xml:space="preserve">  </w:t>
      </w:r>
      <w:proofErr w:type="gramEnd"/>
      <w:r w:rsidRPr="008D320A">
        <w:rPr>
          <w:rFonts w:ascii="Arial" w:hAnsi="Arial" w:cs="Arial"/>
          <w:b w:val="0"/>
          <w:bCs w:val="0"/>
        </w:rPr>
        <w:t>identificando fatores que determinam suas ocorrências, de forma a subsidiar a definição dos mecanismos que  permitam sua remissão a curto, médio e longo prazo;</w:t>
      </w:r>
    </w:p>
    <w:p w:rsidR="008D320A" w:rsidRPr="008D320A" w:rsidRDefault="008D320A" w:rsidP="008D320A">
      <w:pPr>
        <w:pStyle w:val="Recuodecorpodetexto"/>
        <w:numPr>
          <w:ilvl w:val="0"/>
          <w:numId w:val="4"/>
        </w:numPr>
        <w:rPr>
          <w:rFonts w:ascii="Arial" w:hAnsi="Arial" w:cs="Arial"/>
          <w:b w:val="0"/>
          <w:bCs w:val="0"/>
        </w:rPr>
      </w:pPr>
      <w:r w:rsidRPr="008D320A">
        <w:rPr>
          <w:rFonts w:ascii="Arial" w:hAnsi="Arial" w:cs="Arial"/>
          <w:b w:val="0"/>
          <w:bCs w:val="0"/>
        </w:rPr>
        <w:t>Buscar ações que contribuam para o fortalecimento</w:t>
      </w:r>
      <w:proofErr w:type="gramStart"/>
      <w:r w:rsidRPr="008D320A">
        <w:rPr>
          <w:rFonts w:ascii="Arial" w:hAnsi="Arial" w:cs="Arial"/>
          <w:b w:val="0"/>
          <w:bCs w:val="0"/>
        </w:rPr>
        <w:t xml:space="preserve">  </w:t>
      </w:r>
      <w:proofErr w:type="gramEnd"/>
      <w:r w:rsidRPr="008D320A">
        <w:rPr>
          <w:rFonts w:ascii="Arial" w:hAnsi="Arial" w:cs="Arial"/>
          <w:b w:val="0"/>
          <w:bCs w:val="0"/>
        </w:rPr>
        <w:t>coletivo da comunidade, visando motivação para que se  multiplique o número  de agentes engajados no  atendimento aos jovens no projeto;</w:t>
      </w:r>
    </w:p>
    <w:p w:rsidR="008D320A" w:rsidRPr="008D320A" w:rsidRDefault="008D320A" w:rsidP="008D320A">
      <w:pPr>
        <w:pStyle w:val="Recuodecorpodetexto"/>
        <w:numPr>
          <w:ilvl w:val="0"/>
          <w:numId w:val="4"/>
        </w:numPr>
        <w:rPr>
          <w:rFonts w:ascii="Arial" w:hAnsi="Arial" w:cs="Arial"/>
          <w:b w:val="0"/>
          <w:bCs w:val="0"/>
        </w:rPr>
      </w:pPr>
      <w:r w:rsidRPr="008D320A">
        <w:rPr>
          <w:rFonts w:ascii="Arial" w:hAnsi="Arial" w:cs="Arial"/>
          <w:b w:val="0"/>
          <w:bCs w:val="0"/>
        </w:rPr>
        <w:t xml:space="preserve"> Criar e participar de eventos que discutam políticas</w:t>
      </w:r>
      <w:proofErr w:type="gramStart"/>
      <w:r w:rsidRPr="008D320A">
        <w:rPr>
          <w:rFonts w:ascii="Arial" w:hAnsi="Arial" w:cs="Arial"/>
          <w:b w:val="0"/>
          <w:bCs w:val="0"/>
        </w:rPr>
        <w:t xml:space="preserve">  </w:t>
      </w:r>
      <w:proofErr w:type="gramEnd"/>
      <w:r w:rsidRPr="008D320A">
        <w:rPr>
          <w:rFonts w:ascii="Arial" w:hAnsi="Arial" w:cs="Arial"/>
          <w:b w:val="0"/>
          <w:bCs w:val="0"/>
        </w:rPr>
        <w:t xml:space="preserve"> públicas de educação para jovens;</w:t>
      </w:r>
    </w:p>
    <w:p w:rsidR="008D320A" w:rsidRPr="008D320A" w:rsidRDefault="008D320A" w:rsidP="008D320A">
      <w:pPr>
        <w:pStyle w:val="Recuodecorpodetexto"/>
        <w:numPr>
          <w:ilvl w:val="0"/>
          <w:numId w:val="4"/>
        </w:numPr>
        <w:rPr>
          <w:rFonts w:ascii="Arial" w:hAnsi="Arial" w:cs="Arial"/>
        </w:rPr>
      </w:pPr>
      <w:r w:rsidRPr="008D320A">
        <w:rPr>
          <w:rFonts w:ascii="Arial" w:hAnsi="Arial" w:cs="Arial"/>
          <w:b w:val="0"/>
          <w:bCs w:val="0"/>
        </w:rPr>
        <w:t>Contribuir para que os jovens vinculados ao projeto,</w:t>
      </w:r>
      <w:proofErr w:type="gramStart"/>
      <w:r w:rsidRPr="008D320A">
        <w:rPr>
          <w:rFonts w:ascii="Arial" w:hAnsi="Arial" w:cs="Arial"/>
          <w:b w:val="0"/>
          <w:bCs w:val="0"/>
        </w:rPr>
        <w:t xml:space="preserve">  </w:t>
      </w:r>
      <w:proofErr w:type="gramEnd"/>
      <w:r w:rsidRPr="008D320A">
        <w:rPr>
          <w:rFonts w:ascii="Arial" w:hAnsi="Arial" w:cs="Arial"/>
          <w:b w:val="0"/>
          <w:bCs w:val="0"/>
        </w:rPr>
        <w:t>possam ter espaço no mercado de trabalho e outros segmentos da sociedade;</w:t>
      </w:r>
    </w:p>
    <w:p w:rsidR="008D320A" w:rsidRPr="008D320A" w:rsidRDefault="008D320A" w:rsidP="008D320A">
      <w:pPr>
        <w:pStyle w:val="Corpodetexto"/>
        <w:ind w:left="4248"/>
        <w:rPr>
          <w:rFonts w:ascii="Arial" w:hAnsi="Arial" w:cs="Arial"/>
          <w:sz w:val="24"/>
          <w:szCs w:val="24"/>
        </w:rPr>
      </w:pPr>
    </w:p>
    <w:p w:rsidR="008D320A" w:rsidRPr="008D320A" w:rsidRDefault="008D320A" w:rsidP="008D320A">
      <w:pPr>
        <w:pStyle w:val="Corpodetexto2"/>
        <w:ind w:left="-540" w:firstLine="1248"/>
        <w:rPr>
          <w:rFonts w:ascii="Arial" w:hAnsi="Arial" w:cs="Arial"/>
          <w:b w:val="0"/>
          <w:bCs w:val="0"/>
          <w:sz w:val="24"/>
          <w:szCs w:val="24"/>
        </w:rPr>
      </w:pPr>
      <w:r w:rsidRPr="008D320A">
        <w:rPr>
          <w:rFonts w:ascii="Arial" w:hAnsi="Arial" w:cs="Arial"/>
          <w:b w:val="0"/>
          <w:bCs w:val="0"/>
          <w:sz w:val="24"/>
          <w:szCs w:val="24"/>
        </w:rPr>
        <w:t xml:space="preserve">Com o inicio das atividades no dia 11/03, podemos estar atuando em campo junto à comunidade e identificando as principais dificuldades locais bem como seus anseios e desejos.  Através de uma avaliação prévia, junto aos jovens da comunidade, sobre as principais demandas a serem trabalhadas em prol de seu bem estar; o trabalho nestes últimos </w:t>
      </w:r>
      <w:proofErr w:type="gramStart"/>
      <w:r w:rsidRPr="008D320A">
        <w:rPr>
          <w:rFonts w:ascii="Arial" w:hAnsi="Arial" w:cs="Arial"/>
          <w:b w:val="0"/>
          <w:bCs w:val="0"/>
          <w:sz w:val="24"/>
          <w:szCs w:val="24"/>
        </w:rPr>
        <w:t>6</w:t>
      </w:r>
      <w:proofErr w:type="gramEnd"/>
      <w:r w:rsidRPr="008D320A">
        <w:rPr>
          <w:rFonts w:ascii="Arial" w:hAnsi="Arial" w:cs="Arial"/>
          <w:b w:val="0"/>
          <w:bCs w:val="0"/>
          <w:sz w:val="24"/>
          <w:szCs w:val="24"/>
        </w:rPr>
        <w:t xml:space="preserve"> meses foi voltado principalmente à promoção de saúde e a integração dos jovens da comunidade à  cidadania e ao reconhecimento social.</w:t>
      </w:r>
    </w:p>
    <w:p w:rsidR="008D320A" w:rsidRPr="008D320A" w:rsidRDefault="008D320A" w:rsidP="008D320A">
      <w:pPr>
        <w:ind w:left="-540"/>
        <w:jc w:val="both"/>
        <w:rPr>
          <w:rFonts w:ascii="Arial" w:hAnsi="Arial" w:cs="Arial"/>
          <w:iCs/>
        </w:rPr>
      </w:pPr>
      <w:r w:rsidRPr="008D320A">
        <w:rPr>
          <w:rFonts w:ascii="Arial" w:hAnsi="Arial" w:cs="Arial"/>
          <w:i/>
        </w:rPr>
        <w:tab/>
      </w:r>
      <w:r w:rsidRPr="008D320A">
        <w:rPr>
          <w:rFonts w:ascii="Arial" w:hAnsi="Arial" w:cs="Arial"/>
          <w:i/>
        </w:rPr>
        <w:tab/>
      </w:r>
      <w:r w:rsidRPr="008D320A">
        <w:rPr>
          <w:rFonts w:ascii="Arial" w:hAnsi="Arial" w:cs="Arial"/>
          <w:iCs/>
        </w:rPr>
        <w:t xml:space="preserve">As potencialidades individuais e grupais destes jovens estão sendo desenvolvidas no campo da arte, cultura e oficinas profissionalizantes, sendo que estas se voltam para atividades como grupos de dança, teatro, </w:t>
      </w:r>
      <w:proofErr w:type="gramStart"/>
      <w:r w:rsidRPr="008D320A">
        <w:rPr>
          <w:rFonts w:ascii="Arial" w:hAnsi="Arial" w:cs="Arial"/>
          <w:iCs/>
        </w:rPr>
        <w:t>musica,</w:t>
      </w:r>
      <w:proofErr w:type="gramEnd"/>
      <w:r w:rsidRPr="008D320A">
        <w:rPr>
          <w:rFonts w:ascii="Arial" w:hAnsi="Arial" w:cs="Arial"/>
          <w:iCs/>
        </w:rPr>
        <w:t xml:space="preserve"> oficina de corte e cabelo e informática. Estas atividades do projeto são as que estão sendo desenvolvidas até o presente momento.</w:t>
      </w:r>
    </w:p>
    <w:p w:rsidR="008D320A" w:rsidRPr="008D320A" w:rsidRDefault="008D320A" w:rsidP="008D320A">
      <w:pPr>
        <w:ind w:left="-540"/>
        <w:jc w:val="both"/>
        <w:rPr>
          <w:rFonts w:ascii="Arial" w:hAnsi="Arial" w:cs="Arial"/>
          <w:iCs/>
        </w:rPr>
      </w:pPr>
      <w:r w:rsidRPr="008D320A">
        <w:rPr>
          <w:rFonts w:ascii="Arial" w:hAnsi="Arial" w:cs="Arial"/>
          <w:iCs/>
        </w:rPr>
        <w:tab/>
      </w:r>
      <w:r w:rsidRPr="008D320A">
        <w:rPr>
          <w:rFonts w:ascii="Arial" w:hAnsi="Arial" w:cs="Arial"/>
          <w:iCs/>
        </w:rPr>
        <w:tab/>
        <w:t>A atuação em campo, com adolescentes, junto aos diversos meios e mecanismos ideológicos, paralelos às realidades sociais da área, onde o projeto se desenvolve, está proporcionando um grande engrandecimento da base teórica e dos resultados reais junto aos jovens da comunidade proporcionado</w:t>
      </w:r>
      <w:proofErr w:type="gramStart"/>
      <w:r w:rsidRPr="008D320A">
        <w:rPr>
          <w:rFonts w:ascii="Arial" w:hAnsi="Arial" w:cs="Arial"/>
          <w:iCs/>
        </w:rPr>
        <w:t xml:space="preserve">  </w:t>
      </w:r>
      <w:proofErr w:type="gramEnd"/>
      <w:r w:rsidRPr="008D320A">
        <w:rPr>
          <w:rFonts w:ascii="Arial" w:hAnsi="Arial" w:cs="Arial"/>
          <w:iCs/>
        </w:rPr>
        <w:t>pelo Projeto Jovem Protagonista.</w:t>
      </w:r>
    </w:p>
    <w:p w:rsidR="008D320A" w:rsidRPr="008D320A" w:rsidRDefault="008D320A" w:rsidP="008D320A">
      <w:pPr>
        <w:ind w:left="-540"/>
        <w:jc w:val="both"/>
        <w:rPr>
          <w:rFonts w:ascii="Arial" w:hAnsi="Arial" w:cs="Arial"/>
          <w:iCs/>
        </w:rPr>
      </w:pPr>
      <w:r w:rsidRPr="008D320A">
        <w:rPr>
          <w:rFonts w:ascii="Arial" w:hAnsi="Arial" w:cs="Arial"/>
          <w:iCs/>
        </w:rPr>
        <w:tab/>
      </w:r>
      <w:r w:rsidRPr="008D320A">
        <w:rPr>
          <w:rFonts w:ascii="Arial" w:hAnsi="Arial" w:cs="Arial"/>
          <w:iCs/>
        </w:rPr>
        <w:tab/>
        <w:t>As influências e os resultados inegáveis até agora conseguidos nos mostram um pouco mais sobre o descaso observado de forma real na área de Saúde da cidade de Alfenas. Como na maioria das cidades de nosso país, Alfenas ainda se mostra muito precária em termos de acompanhamento, articulação e viabilização de projetos sociais que garantam os anseios e o desenvolvimento de suas comunidades.</w:t>
      </w:r>
      <w:r w:rsidRPr="008D320A">
        <w:rPr>
          <w:rFonts w:ascii="Arial" w:hAnsi="Arial" w:cs="Arial"/>
          <w:i/>
        </w:rPr>
        <w:t xml:space="preserve">  </w:t>
      </w:r>
    </w:p>
    <w:p w:rsidR="008D320A" w:rsidRPr="008D320A" w:rsidRDefault="008D320A" w:rsidP="008D320A">
      <w:pPr>
        <w:ind w:left="-540" w:firstLine="1248"/>
        <w:rPr>
          <w:rFonts w:ascii="Arial" w:hAnsi="Arial" w:cs="Arial"/>
        </w:rPr>
      </w:pPr>
      <w:r w:rsidRPr="008D320A">
        <w:rPr>
          <w:rFonts w:ascii="Arial" w:hAnsi="Arial" w:cs="Arial"/>
        </w:rPr>
        <w:t>Em Divisa Nova estamos iniciando a discussão sobre a operacionalização do “Projeto Jovem Cidadão” que tem data de início em outubro/ 2004 para lançamento do projeto.</w:t>
      </w:r>
    </w:p>
    <w:p w:rsidR="008D320A" w:rsidRPr="008D320A" w:rsidRDefault="008D320A" w:rsidP="008D320A">
      <w:pPr>
        <w:ind w:left="-540"/>
        <w:jc w:val="both"/>
        <w:rPr>
          <w:rFonts w:ascii="Arial" w:hAnsi="Arial" w:cs="Arial"/>
          <w:color w:val="000000"/>
        </w:rPr>
      </w:pPr>
    </w:p>
    <w:p w:rsidR="008D320A" w:rsidRPr="008D320A" w:rsidRDefault="008D320A" w:rsidP="008D320A">
      <w:pPr>
        <w:ind w:left="-540"/>
        <w:jc w:val="both"/>
        <w:rPr>
          <w:rFonts w:ascii="Arial" w:hAnsi="Arial" w:cs="Arial"/>
          <w:b/>
          <w:bCs/>
          <w:color w:val="000000"/>
        </w:rPr>
      </w:pPr>
      <w:r w:rsidRPr="008D320A">
        <w:rPr>
          <w:rFonts w:ascii="Arial" w:hAnsi="Arial" w:cs="Arial"/>
          <w:b/>
          <w:bCs/>
          <w:color w:val="000000"/>
        </w:rPr>
        <w:t>D. Trabalho com Gestantes:</w:t>
      </w:r>
    </w:p>
    <w:p w:rsidR="008D320A" w:rsidRPr="008D320A" w:rsidRDefault="008D320A" w:rsidP="008D320A">
      <w:pPr>
        <w:ind w:left="-540"/>
        <w:jc w:val="both"/>
        <w:rPr>
          <w:rFonts w:ascii="Arial" w:hAnsi="Arial" w:cs="Arial"/>
          <w:b/>
          <w:bCs/>
          <w:color w:val="000000"/>
        </w:rPr>
      </w:pPr>
    </w:p>
    <w:p w:rsidR="008D320A" w:rsidRPr="008D320A" w:rsidRDefault="008D320A" w:rsidP="008D320A">
      <w:pPr>
        <w:ind w:left="-540" w:firstLine="1248"/>
        <w:jc w:val="both"/>
        <w:rPr>
          <w:rFonts w:ascii="Arial" w:hAnsi="Arial" w:cs="Arial"/>
        </w:rPr>
      </w:pPr>
      <w:r w:rsidRPr="008D320A">
        <w:rPr>
          <w:rFonts w:ascii="Arial" w:hAnsi="Arial" w:cs="Arial"/>
        </w:rPr>
        <w:lastRenderedPageBreak/>
        <w:t>A omissão do poder público, em relação a programas específicos, que resguardem a saúde dos adolescentes e jovens brasileiros</w:t>
      </w:r>
      <w:proofErr w:type="gramStart"/>
      <w:r w:rsidRPr="008D320A">
        <w:rPr>
          <w:rFonts w:ascii="Arial" w:hAnsi="Arial" w:cs="Arial"/>
        </w:rPr>
        <w:t xml:space="preserve">  </w:t>
      </w:r>
      <w:proofErr w:type="gramEnd"/>
      <w:r w:rsidRPr="008D320A">
        <w:rPr>
          <w:rFonts w:ascii="Arial" w:hAnsi="Arial" w:cs="Arial"/>
        </w:rPr>
        <w:t xml:space="preserve">vem se refletindo na constante falta de informação ou em  formas distorcidas das notícias/informações veiculadas pela mídia. Esse processo de desinformação, que atinge camadas mais pobres da população se dá em relação a vários assuntos e questões que atingem os jovens, como as várias situações relativas à esfera do exercício da sexualidade e dos direitos reprodutivos e sexuais: a falta de um autoconhecimento corporal; a ausência de esclarecimentos acerca de métodos contraceptivos; a ocorrência de gravidez precoce; doenças sexualmente transmissíveis/AIDS; aborto; da Violência Doméstica e Sexual: abuso sexual, estupro, assédio </w:t>
      </w:r>
      <w:proofErr w:type="spellStart"/>
      <w:proofErr w:type="gramStart"/>
      <w:r w:rsidRPr="008D320A">
        <w:rPr>
          <w:rFonts w:ascii="Arial" w:hAnsi="Arial" w:cs="Arial"/>
        </w:rPr>
        <w:t>etc.</w:t>
      </w:r>
      <w:proofErr w:type="gramEnd"/>
      <w:r w:rsidRPr="008D320A">
        <w:rPr>
          <w:rFonts w:ascii="Arial" w:hAnsi="Arial" w:cs="Arial"/>
        </w:rPr>
        <w:t>A</w:t>
      </w:r>
      <w:proofErr w:type="spellEnd"/>
      <w:r w:rsidRPr="008D320A">
        <w:rPr>
          <w:rFonts w:ascii="Arial" w:hAnsi="Arial" w:cs="Arial"/>
        </w:rPr>
        <w:t xml:space="preserve"> gravidez precoce hoje é uma realidade mais de 60% das jovens de 12 a 19 anos (na maioria das cidades do sul de minas gerais). São as jovens que estão ficando grávidas no Brasil. Muitas nem realizam ou não tem acesso ao pré-natal</w:t>
      </w:r>
      <w:proofErr w:type="gramStart"/>
      <w:r w:rsidRPr="008D320A">
        <w:rPr>
          <w:rFonts w:ascii="Arial" w:hAnsi="Arial" w:cs="Arial"/>
        </w:rPr>
        <w:t xml:space="preserve">  </w:t>
      </w:r>
      <w:proofErr w:type="gramEnd"/>
      <w:r w:rsidRPr="008D320A">
        <w:rPr>
          <w:rFonts w:ascii="Arial" w:hAnsi="Arial" w:cs="Arial"/>
        </w:rPr>
        <w:t xml:space="preserve">e muitas ainda fazem parte dos altos  índices de mortalidade materna (muitas componentes destes índices realizaram pré-natal), que é um problema inadmissível em pleno século XXI. Assim </w:t>
      </w:r>
      <w:proofErr w:type="gramStart"/>
      <w:r w:rsidRPr="008D320A">
        <w:rPr>
          <w:rFonts w:ascii="Arial" w:hAnsi="Arial" w:cs="Arial"/>
        </w:rPr>
        <w:t>os objetivos de nossa ação no PSF com gestantes foi</w:t>
      </w:r>
      <w:proofErr w:type="gramEnd"/>
      <w:r w:rsidRPr="008D320A">
        <w:rPr>
          <w:rFonts w:ascii="Arial" w:hAnsi="Arial" w:cs="Arial"/>
        </w:rPr>
        <w:t>:</w:t>
      </w:r>
    </w:p>
    <w:p w:rsidR="008D320A" w:rsidRPr="008D320A" w:rsidRDefault="008D320A" w:rsidP="008D320A">
      <w:pPr>
        <w:numPr>
          <w:ilvl w:val="0"/>
          <w:numId w:val="6"/>
        </w:numPr>
        <w:jc w:val="both"/>
        <w:rPr>
          <w:rFonts w:ascii="Arial" w:hAnsi="Arial" w:cs="Arial"/>
        </w:rPr>
      </w:pPr>
      <w:r w:rsidRPr="008D320A">
        <w:rPr>
          <w:rFonts w:ascii="Arial" w:hAnsi="Arial" w:cs="Arial"/>
        </w:rPr>
        <w:t>Desenvolver um trabalho educativo (atendimento de grupo), para a prevenção em relação à Gestação precoce; sexualidade; doenças sexualmente transmissíveis-</w:t>
      </w:r>
      <w:proofErr w:type="spellStart"/>
      <w:r w:rsidRPr="008D320A">
        <w:rPr>
          <w:rFonts w:ascii="Arial" w:hAnsi="Arial" w:cs="Arial"/>
        </w:rPr>
        <w:t>DST’s</w:t>
      </w:r>
      <w:proofErr w:type="spellEnd"/>
      <w:r w:rsidRPr="008D320A">
        <w:rPr>
          <w:rFonts w:ascii="Arial" w:hAnsi="Arial" w:cs="Arial"/>
        </w:rPr>
        <w:t>/</w:t>
      </w:r>
      <w:proofErr w:type="spellStart"/>
      <w:proofErr w:type="gramStart"/>
      <w:r w:rsidRPr="008D320A">
        <w:rPr>
          <w:rFonts w:ascii="Arial" w:hAnsi="Arial" w:cs="Arial"/>
        </w:rPr>
        <w:t>AIDS;</w:t>
      </w:r>
      <w:proofErr w:type="gramEnd"/>
      <w:r w:rsidRPr="008D320A">
        <w:rPr>
          <w:rFonts w:ascii="Arial" w:hAnsi="Arial" w:cs="Arial"/>
        </w:rPr>
        <w:t>violência</w:t>
      </w:r>
      <w:proofErr w:type="spellEnd"/>
      <w:r w:rsidRPr="008D320A">
        <w:rPr>
          <w:rFonts w:ascii="Arial" w:hAnsi="Arial" w:cs="Arial"/>
        </w:rPr>
        <w:t xml:space="preserve"> </w:t>
      </w:r>
      <w:proofErr w:type="spellStart"/>
      <w:r w:rsidRPr="008D320A">
        <w:rPr>
          <w:rFonts w:ascii="Arial" w:hAnsi="Arial" w:cs="Arial"/>
        </w:rPr>
        <w:t>sexual,com</w:t>
      </w:r>
      <w:proofErr w:type="spellEnd"/>
      <w:r w:rsidRPr="008D320A">
        <w:rPr>
          <w:rFonts w:ascii="Arial" w:hAnsi="Arial" w:cs="Arial"/>
        </w:rPr>
        <w:t xml:space="preserve"> adolescentes/jovens de Divisa Nova, Alfenas;</w:t>
      </w:r>
    </w:p>
    <w:p w:rsidR="008D320A" w:rsidRPr="008D320A" w:rsidRDefault="008D320A" w:rsidP="008D320A">
      <w:pPr>
        <w:numPr>
          <w:ilvl w:val="0"/>
          <w:numId w:val="5"/>
        </w:numPr>
        <w:tabs>
          <w:tab w:val="clear" w:pos="720"/>
          <w:tab w:val="num" w:pos="-180"/>
        </w:tabs>
        <w:ind w:left="180"/>
        <w:jc w:val="both"/>
        <w:rPr>
          <w:rFonts w:ascii="Arial" w:hAnsi="Arial" w:cs="Arial"/>
        </w:rPr>
      </w:pPr>
      <w:r w:rsidRPr="008D320A">
        <w:rPr>
          <w:rFonts w:ascii="Arial" w:hAnsi="Arial" w:cs="Arial"/>
        </w:rPr>
        <w:t xml:space="preserve">   Acompanhar mulheres e jovens (no parto e puerpério) e crianças como forma de prevenção e intervenção, na situação de </w:t>
      </w:r>
      <w:proofErr w:type="spellStart"/>
      <w:r w:rsidRPr="008D320A">
        <w:rPr>
          <w:rFonts w:ascii="Arial" w:hAnsi="Arial" w:cs="Arial"/>
        </w:rPr>
        <w:t>morbi-mortalidade</w:t>
      </w:r>
      <w:proofErr w:type="spellEnd"/>
      <w:r w:rsidRPr="008D320A">
        <w:rPr>
          <w:rFonts w:ascii="Arial" w:hAnsi="Arial" w:cs="Arial"/>
        </w:rPr>
        <w:t xml:space="preserve"> feminina e infantil, nos municípios de Alfenas e Divisa Nova;</w:t>
      </w:r>
    </w:p>
    <w:p w:rsidR="008D320A" w:rsidRPr="008D320A" w:rsidRDefault="008D320A" w:rsidP="008D320A">
      <w:pPr>
        <w:numPr>
          <w:ilvl w:val="0"/>
          <w:numId w:val="5"/>
        </w:numPr>
        <w:tabs>
          <w:tab w:val="clear" w:pos="720"/>
          <w:tab w:val="num" w:pos="-180"/>
        </w:tabs>
        <w:ind w:left="180"/>
        <w:jc w:val="both"/>
        <w:rPr>
          <w:rFonts w:ascii="Arial" w:hAnsi="Arial" w:cs="Arial"/>
        </w:rPr>
      </w:pPr>
      <w:r w:rsidRPr="008D320A">
        <w:rPr>
          <w:rFonts w:ascii="Arial" w:hAnsi="Arial" w:cs="Arial"/>
        </w:rPr>
        <w:t xml:space="preserve">   Formação de discentes na área de saúde na especificidade de </w:t>
      </w:r>
      <w:r w:rsidRPr="008D320A">
        <w:rPr>
          <w:rFonts w:ascii="Arial" w:hAnsi="Arial" w:cs="Arial"/>
          <w:i/>
          <w:iCs/>
        </w:rPr>
        <w:t>Gênero, saúde, Direitos Reprodutivos e Sexuais</w:t>
      </w:r>
      <w:r w:rsidRPr="008D320A">
        <w:rPr>
          <w:rFonts w:ascii="Arial" w:hAnsi="Arial" w:cs="Arial"/>
        </w:rPr>
        <w:t>.</w:t>
      </w:r>
    </w:p>
    <w:p w:rsidR="008D320A" w:rsidRPr="008D320A" w:rsidRDefault="008D320A" w:rsidP="008D320A">
      <w:pPr>
        <w:ind w:left="360"/>
        <w:jc w:val="both"/>
        <w:rPr>
          <w:rFonts w:ascii="Arial" w:hAnsi="Arial" w:cs="Arial"/>
        </w:rPr>
      </w:pPr>
    </w:p>
    <w:p w:rsidR="008D320A" w:rsidRPr="008D320A" w:rsidRDefault="008D320A" w:rsidP="008D320A">
      <w:pPr>
        <w:ind w:left="-540" w:firstLine="900"/>
        <w:jc w:val="both"/>
        <w:rPr>
          <w:rFonts w:ascii="Arial" w:hAnsi="Arial" w:cs="Arial"/>
          <w:color w:val="000000"/>
        </w:rPr>
      </w:pPr>
      <w:r w:rsidRPr="008D320A">
        <w:rPr>
          <w:rFonts w:ascii="Arial" w:hAnsi="Arial" w:cs="Arial"/>
          <w:color w:val="000000"/>
        </w:rPr>
        <w:t>Inicialmente começamos a realizar o trabalho em Divisa Nova (no PSF QUISAÚDE) e em Alfenas (no PSF do Pinheirinho). Devido a problemas de operacionalização da oficialização dos estágios junto à Prefeitura de Alfenas (Secretaria de Saúde) mudamos nossa intervenção desde junho/2004 para O PSF N.S. de Fátima (UNISAÚDE). Em Divisa realizamos visitas domiciliares junto às gestantes atendidas pelo PSF.</w:t>
      </w:r>
    </w:p>
    <w:p w:rsidR="008D320A" w:rsidRPr="008D320A" w:rsidRDefault="008D320A" w:rsidP="008D320A">
      <w:pPr>
        <w:ind w:left="-540"/>
        <w:jc w:val="both"/>
        <w:rPr>
          <w:rFonts w:ascii="Arial" w:hAnsi="Arial" w:cs="Arial"/>
          <w:color w:val="000000"/>
        </w:rPr>
      </w:pPr>
    </w:p>
    <w:p w:rsidR="008D320A" w:rsidRPr="008D320A" w:rsidRDefault="008D320A" w:rsidP="008D320A">
      <w:pPr>
        <w:ind w:left="-540"/>
        <w:jc w:val="both"/>
        <w:rPr>
          <w:rFonts w:ascii="Arial" w:hAnsi="Arial" w:cs="Arial"/>
          <w:b/>
          <w:bCs/>
          <w:color w:val="000000"/>
        </w:rPr>
      </w:pPr>
      <w:r w:rsidRPr="008D320A">
        <w:rPr>
          <w:rFonts w:ascii="Arial" w:hAnsi="Arial" w:cs="Arial"/>
          <w:b/>
          <w:bCs/>
          <w:color w:val="000000"/>
        </w:rPr>
        <w:t>E. Ações de promoção de Saúde Mental:</w:t>
      </w:r>
    </w:p>
    <w:p w:rsidR="008D320A" w:rsidRPr="008D320A" w:rsidRDefault="008D320A" w:rsidP="008D320A">
      <w:pPr>
        <w:ind w:left="-540"/>
        <w:jc w:val="both"/>
        <w:rPr>
          <w:rFonts w:ascii="Arial" w:hAnsi="Arial" w:cs="Arial"/>
          <w:b/>
          <w:bCs/>
          <w:color w:val="000000"/>
        </w:rPr>
      </w:pPr>
    </w:p>
    <w:p w:rsidR="008D320A" w:rsidRPr="008D320A" w:rsidRDefault="008D320A" w:rsidP="008D320A">
      <w:pPr>
        <w:ind w:left="-540"/>
        <w:jc w:val="both"/>
        <w:rPr>
          <w:rFonts w:ascii="Arial" w:hAnsi="Arial" w:cs="Arial"/>
          <w:color w:val="000000"/>
        </w:rPr>
      </w:pPr>
      <w:r w:rsidRPr="008D320A">
        <w:rPr>
          <w:rFonts w:ascii="Arial" w:hAnsi="Arial" w:cs="Arial"/>
          <w:color w:val="000000"/>
        </w:rPr>
        <w:tab/>
        <w:t xml:space="preserve">  Em Alfenas e Divisa Nova nos deparamos com problemas relativos a uso de álcool, drogas e remédios antidepressivos. Várias pessoas vêm para atendimento no PSF com quadro de depressão, síndrome de pânico e dependência química etc. Nessas situações o atendimento domiciliar (Divisa Nova e Alfenas), o encaminhamento para atendimento clínico junto a CLEPSI (Alfenas e Divisa Nova) e o trabalho junto a grupos de apoio a dependentes químicos tem sido nossa forma de intervenção.</w:t>
      </w:r>
    </w:p>
    <w:p w:rsidR="008D320A" w:rsidRPr="008D320A" w:rsidRDefault="008D320A" w:rsidP="008D320A">
      <w:pPr>
        <w:ind w:left="-540"/>
        <w:jc w:val="both"/>
        <w:rPr>
          <w:rFonts w:ascii="Arial" w:hAnsi="Arial" w:cs="Arial"/>
          <w:vanish/>
          <w:color w:val="000000"/>
        </w:rPr>
      </w:pPr>
      <w:bookmarkStart w:id="0" w:name="_GoBack"/>
      <w:bookmarkEnd w:id="0"/>
    </w:p>
    <w:p w:rsidR="008D320A" w:rsidRPr="008D320A" w:rsidRDefault="008D320A" w:rsidP="008D320A">
      <w:pPr>
        <w:jc w:val="both"/>
        <w:rPr>
          <w:rFonts w:ascii="Arial" w:eastAsia="Arial Unicode MS" w:hAnsi="Arial" w:cs="Arial"/>
          <w:vanish/>
          <w:color w:val="000000"/>
        </w:rPr>
      </w:pPr>
    </w:p>
    <w:p w:rsidR="008D320A" w:rsidRPr="008D320A" w:rsidRDefault="008D320A" w:rsidP="008D320A">
      <w:pPr>
        <w:jc w:val="both"/>
        <w:rPr>
          <w:rFonts w:ascii="Arial" w:hAnsi="Arial" w:cs="Arial"/>
          <w:color w:val="000000"/>
        </w:rPr>
      </w:pPr>
    </w:p>
    <w:p w:rsidR="00D03EC1" w:rsidRPr="008D320A" w:rsidRDefault="00D03EC1" w:rsidP="00D03EC1">
      <w:pPr>
        <w:jc w:val="both"/>
        <w:rPr>
          <w:rFonts w:ascii="Arial" w:hAnsi="Arial" w:cs="Arial"/>
          <w:b/>
          <w:bCs/>
        </w:rPr>
      </w:pPr>
      <w:r w:rsidRPr="008D320A">
        <w:rPr>
          <w:rFonts w:ascii="Arial" w:hAnsi="Arial" w:cs="Arial"/>
          <w:b/>
          <w:bCs/>
        </w:rPr>
        <w:t>Referências Bibliográficas</w:t>
      </w:r>
    </w:p>
    <w:p w:rsidR="00D03EC1" w:rsidRPr="008D320A" w:rsidRDefault="00D03EC1" w:rsidP="00D03EC1">
      <w:pPr>
        <w:pStyle w:val="Recuodecorpodetexto2"/>
        <w:rPr>
          <w:b/>
          <w:bCs/>
        </w:rPr>
      </w:pPr>
    </w:p>
    <w:p w:rsidR="00D03EC1" w:rsidRPr="008D320A" w:rsidRDefault="00D03EC1" w:rsidP="00D03EC1">
      <w:pPr>
        <w:tabs>
          <w:tab w:val="left" w:pos="851"/>
        </w:tabs>
        <w:ind w:left="720" w:right="170" w:hanging="720"/>
        <w:jc w:val="both"/>
        <w:rPr>
          <w:rFonts w:ascii="Arial" w:hAnsi="Arial" w:cs="Arial"/>
        </w:rPr>
      </w:pPr>
      <w:r w:rsidRPr="008D320A">
        <w:rPr>
          <w:rFonts w:ascii="Arial" w:hAnsi="Arial" w:cs="Arial"/>
        </w:rPr>
        <w:t>AGUIAR, Wanda, M.J; OZELLA, Sergio; SANCHEZ, Sandra, G. (2000)</w:t>
      </w:r>
      <w:r w:rsidRPr="008D320A">
        <w:rPr>
          <w:rFonts w:ascii="Arial" w:hAnsi="Arial" w:cs="Arial"/>
          <w:b/>
          <w:bCs/>
        </w:rPr>
        <w:t xml:space="preserve"> As concepções de adolescentes e pais sobre adolescência/adolescente. Um estudo em grupos étnicos e classes sociais</w:t>
      </w:r>
      <w:r w:rsidRPr="008D320A">
        <w:rPr>
          <w:rFonts w:ascii="Arial" w:hAnsi="Arial" w:cs="Arial"/>
        </w:rPr>
        <w:t xml:space="preserve">. São Paulo, </w:t>
      </w:r>
      <w:proofErr w:type="spellStart"/>
      <w:r w:rsidRPr="008D320A">
        <w:rPr>
          <w:rFonts w:ascii="Arial" w:hAnsi="Arial" w:cs="Arial"/>
        </w:rPr>
        <w:t>mimeo</w:t>
      </w:r>
      <w:proofErr w:type="spellEnd"/>
      <w:r w:rsidRPr="008D320A">
        <w:rPr>
          <w:rFonts w:ascii="Arial" w:hAnsi="Arial" w:cs="Arial"/>
        </w:rPr>
        <w:t>.</w:t>
      </w:r>
    </w:p>
    <w:p w:rsidR="00D03EC1" w:rsidRPr="008D320A" w:rsidRDefault="00D03EC1" w:rsidP="00D03EC1">
      <w:pPr>
        <w:ind w:left="720" w:hanging="720"/>
        <w:jc w:val="both"/>
        <w:rPr>
          <w:rFonts w:ascii="Arial" w:hAnsi="Arial" w:cs="Arial"/>
        </w:rPr>
      </w:pPr>
      <w:r w:rsidRPr="008D320A">
        <w:rPr>
          <w:rFonts w:ascii="Arial" w:hAnsi="Arial" w:cs="Arial"/>
        </w:rPr>
        <w:t xml:space="preserve">  BARROS, Regina Duarte </w:t>
      </w:r>
      <w:proofErr w:type="spellStart"/>
      <w:proofErr w:type="gramStart"/>
      <w:r w:rsidRPr="008D320A">
        <w:rPr>
          <w:rFonts w:ascii="Arial" w:hAnsi="Arial" w:cs="Arial"/>
        </w:rPr>
        <w:t>Benevides;</w:t>
      </w:r>
      <w:proofErr w:type="gramEnd"/>
      <w:r w:rsidRPr="008D320A">
        <w:rPr>
          <w:rFonts w:ascii="Arial" w:hAnsi="Arial" w:cs="Arial"/>
        </w:rPr>
        <w:t>COIMBRA</w:t>
      </w:r>
      <w:proofErr w:type="spellEnd"/>
      <w:r w:rsidRPr="008D320A">
        <w:rPr>
          <w:rFonts w:ascii="Arial" w:hAnsi="Arial" w:cs="Arial"/>
        </w:rPr>
        <w:t xml:space="preserve">, Cecília Maria Bouças; LOBO, Lilia Ferreira (1991) </w:t>
      </w:r>
      <w:r w:rsidRPr="008D320A">
        <w:rPr>
          <w:rFonts w:ascii="Arial" w:hAnsi="Arial" w:cs="Arial"/>
          <w:b/>
          <w:bCs/>
        </w:rPr>
        <w:t>A instituição da supervisão: análise de implicações</w:t>
      </w:r>
      <w:r w:rsidRPr="008D320A">
        <w:rPr>
          <w:rFonts w:ascii="Arial" w:hAnsi="Arial" w:cs="Arial"/>
        </w:rPr>
        <w:t xml:space="preserve"> In Vida </w:t>
      </w:r>
      <w:r w:rsidRPr="008D320A">
        <w:rPr>
          <w:rFonts w:ascii="Arial" w:hAnsi="Arial" w:cs="Arial"/>
        </w:rPr>
        <w:lastRenderedPageBreak/>
        <w:t xml:space="preserve">Rachel </w:t>
      </w:r>
      <w:proofErr w:type="spellStart"/>
      <w:r w:rsidRPr="008D320A">
        <w:rPr>
          <w:rFonts w:ascii="Arial" w:hAnsi="Arial" w:cs="Arial"/>
        </w:rPr>
        <w:t>Kamkagi</w:t>
      </w:r>
      <w:proofErr w:type="spellEnd"/>
      <w:r w:rsidRPr="008D320A">
        <w:rPr>
          <w:rFonts w:ascii="Arial" w:hAnsi="Arial" w:cs="Arial"/>
        </w:rPr>
        <w:t xml:space="preserve"> e Osvaldo </w:t>
      </w:r>
      <w:proofErr w:type="spellStart"/>
      <w:r w:rsidRPr="008D320A">
        <w:rPr>
          <w:rFonts w:ascii="Arial" w:hAnsi="Arial" w:cs="Arial"/>
        </w:rPr>
        <w:t>Saidon</w:t>
      </w:r>
      <w:proofErr w:type="spellEnd"/>
      <w:r w:rsidRPr="008D320A">
        <w:rPr>
          <w:rFonts w:ascii="Arial" w:hAnsi="Arial" w:cs="Arial"/>
        </w:rPr>
        <w:t xml:space="preserve"> (</w:t>
      </w:r>
      <w:proofErr w:type="spellStart"/>
      <w:r w:rsidRPr="008D320A">
        <w:rPr>
          <w:rFonts w:ascii="Arial" w:hAnsi="Arial" w:cs="Arial"/>
        </w:rPr>
        <w:t>Orgs</w:t>
      </w:r>
      <w:proofErr w:type="spellEnd"/>
      <w:r w:rsidRPr="008D320A">
        <w:rPr>
          <w:rFonts w:ascii="Arial" w:hAnsi="Arial" w:cs="Arial"/>
        </w:rPr>
        <w:t>.)Análise Institucional no Brasil. 2ª ed. Rio de Janeiro: Rosa dos Tempos, pp.47-65</w:t>
      </w:r>
    </w:p>
    <w:p w:rsidR="00D03EC1" w:rsidRPr="008D320A" w:rsidRDefault="00D03EC1" w:rsidP="00D03EC1">
      <w:pPr>
        <w:ind w:left="720" w:hanging="851"/>
        <w:jc w:val="both"/>
        <w:rPr>
          <w:rFonts w:ascii="Arial" w:hAnsi="Arial" w:cs="Arial"/>
        </w:rPr>
      </w:pPr>
      <w:r w:rsidRPr="008D320A">
        <w:rPr>
          <w:rFonts w:ascii="Arial" w:hAnsi="Arial" w:cs="Arial"/>
        </w:rPr>
        <w:t xml:space="preserve">    BARROS, Regina Duarte </w:t>
      </w:r>
      <w:proofErr w:type="spellStart"/>
      <w:proofErr w:type="gramStart"/>
      <w:r w:rsidRPr="008D320A">
        <w:rPr>
          <w:rFonts w:ascii="Arial" w:hAnsi="Arial" w:cs="Arial"/>
        </w:rPr>
        <w:t>Benevides;</w:t>
      </w:r>
      <w:proofErr w:type="gramEnd"/>
      <w:r w:rsidRPr="008D320A">
        <w:rPr>
          <w:rFonts w:ascii="Arial" w:hAnsi="Arial" w:cs="Arial"/>
        </w:rPr>
        <w:t>LEITÃO</w:t>
      </w:r>
      <w:proofErr w:type="spellEnd"/>
      <w:r w:rsidRPr="008D320A">
        <w:rPr>
          <w:rFonts w:ascii="Arial" w:hAnsi="Arial" w:cs="Arial"/>
        </w:rPr>
        <w:t xml:space="preserve">, Maria Beatriz Sá; RODRIGUES, </w:t>
      </w:r>
      <w:proofErr w:type="spellStart"/>
      <w:r w:rsidRPr="008D320A">
        <w:rPr>
          <w:rFonts w:ascii="Arial" w:hAnsi="Arial" w:cs="Arial"/>
        </w:rPr>
        <w:t>Heliana</w:t>
      </w:r>
      <w:proofErr w:type="spellEnd"/>
      <w:r w:rsidRPr="008D320A">
        <w:rPr>
          <w:rFonts w:ascii="Arial" w:hAnsi="Arial" w:cs="Arial"/>
        </w:rPr>
        <w:t xml:space="preserve"> de Barros Conde (1992) </w:t>
      </w:r>
      <w:r w:rsidRPr="008D320A">
        <w:rPr>
          <w:rFonts w:ascii="Arial" w:hAnsi="Arial" w:cs="Arial"/>
          <w:b/>
          <w:bCs/>
        </w:rPr>
        <w:t>Grupos e instituições em análise</w:t>
      </w:r>
      <w:r w:rsidRPr="008D320A">
        <w:rPr>
          <w:rFonts w:ascii="Arial" w:hAnsi="Arial" w:cs="Arial"/>
        </w:rPr>
        <w:t xml:space="preserve"> .Rio de Janeiro: Rosa dos Tempos, pp.10-251.</w:t>
      </w:r>
    </w:p>
    <w:tbl>
      <w:tblPr>
        <w:tblW w:w="5000" w:type="pct"/>
        <w:tblCellSpacing w:w="22" w:type="dxa"/>
        <w:tblCellMar>
          <w:top w:w="15" w:type="dxa"/>
          <w:left w:w="15" w:type="dxa"/>
          <w:bottom w:w="15" w:type="dxa"/>
          <w:right w:w="15" w:type="dxa"/>
        </w:tblCellMar>
        <w:tblLook w:val="0000" w:firstRow="0" w:lastRow="0" w:firstColumn="0" w:lastColumn="0" w:noHBand="0" w:noVBand="0"/>
      </w:tblPr>
      <w:tblGrid>
        <w:gridCol w:w="9522"/>
      </w:tblGrid>
      <w:tr w:rsidR="00D03EC1" w:rsidRPr="008D320A" w:rsidTr="002B0F6C">
        <w:trPr>
          <w:trHeight w:val="1198"/>
          <w:tblCellSpacing w:w="22" w:type="dxa"/>
        </w:trPr>
        <w:tc>
          <w:tcPr>
            <w:tcW w:w="4951" w:type="pct"/>
            <w:vAlign w:val="center"/>
          </w:tcPr>
          <w:p w:rsidR="00D03EC1" w:rsidRPr="008D320A" w:rsidRDefault="00D03EC1" w:rsidP="002B0F6C">
            <w:pPr>
              <w:ind w:left="540" w:hanging="540"/>
              <w:jc w:val="both"/>
              <w:rPr>
                <w:rFonts w:ascii="Arial" w:hAnsi="Arial" w:cs="Arial"/>
              </w:rPr>
            </w:pPr>
            <w:r w:rsidRPr="008D320A">
              <w:rPr>
                <w:rFonts w:ascii="Arial" w:hAnsi="Arial" w:cs="Arial"/>
              </w:rPr>
              <w:t xml:space="preserve"> BOCK, Ana Mercês Bahia (2001)</w:t>
            </w:r>
            <w:r w:rsidRPr="008D320A">
              <w:rPr>
                <w:rFonts w:ascii="Arial" w:hAnsi="Arial" w:cs="Arial"/>
                <w:b/>
                <w:bCs/>
              </w:rPr>
              <w:t xml:space="preserve"> Orientação Sexual: um avanço na regulamentação da</w:t>
            </w:r>
            <w:proofErr w:type="gramStart"/>
            <w:r w:rsidRPr="008D320A">
              <w:rPr>
                <w:rFonts w:ascii="Arial" w:hAnsi="Arial" w:cs="Arial"/>
                <w:b/>
                <w:bCs/>
              </w:rPr>
              <w:t xml:space="preserve">   </w:t>
            </w:r>
            <w:proofErr w:type="gramEnd"/>
            <w:r w:rsidRPr="008D320A">
              <w:rPr>
                <w:rFonts w:ascii="Arial" w:hAnsi="Arial" w:cs="Arial"/>
                <w:b/>
                <w:bCs/>
              </w:rPr>
              <w:t xml:space="preserve">psicologia. </w:t>
            </w:r>
            <w:r w:rsidRPr="008D320A">
              <w:rPr>
                <w:rFonts w:ascii="Arial" w:hAnsi="Arial" w:cs="Arial"/>
              </w:rPr>
              <w:t xml:space="preserve">São Paulo: Jornal da Rede Feminista de Saúde nº 24 </w:t>
            </w:r>
          </w:p>
          <w:p w:rsidR="00D03EC1" w:rsidRPr="008D320A" w:rsidRDefault="00D03EC1" w:rsidP="002B0F6C">
            <w:pPr>
              <w:ind w:left="540" w:hanging="540"/>
              <w:jc w:val="both"/>
              <w:rPr>
                <w:rFonts w:ascii="Arial" w:hAnsi="Arial" w:cs="Arial"/>
                <w:lang w:val="es-ES_tradnl"/>
              </w:rPr>
            </w:pPr>
            <w:r w:rsidRPr="008D320A">
              <w:rPr>
                <w:rFonts w:ascii="Arial" w:hAnsi="Arial" w:cs="Arial"/>
              </w:rPr>
              <w:t xml:space="preserve"> </w:t>
            </w:r>
            <w:r w:rsidRPr="008D320A">
              <w:rPr>
                <w:rFonts w:ascii="Arial" w:hAnsi="Arial" w:cs="Arial"/>
                <w:lang w:val="es-ES_tradnl"/>
              </w:rPr>
              <w:t xml:space="preserve">BURIN,  Mabel  </w:t>
            </w:r>
            <w:proofErr w:type="gramStart"/>
            <w:r w:rsidRPr="008D320A">
              <w:rPr>
                <w:rFonts w:ascii="Arial" w:hAnsi="Arial" w:cs="Arial"/>
                <w:lang w:val="es-ES_tradnl"/>
              </w:rPr>
              <w:t>( 1987</w:t>
            </w:r>
            <w:proofErr w:type="gramEnd"/>
            <w:r w:rsidRPr="008D320A">
              <w:rPr>
                <w:rFonts w:ascii="Arial" w:hAnsi="Arial" w:cs="Arial"/>
                <w:lang w:val="es-ES_tradnl"/>
              </w:rPr>
              <w:t xml:space="preserve">)  </w:t>
            </w:r>
            <w:r w:rsidRPr="008D320A">
              <w:rPr>
                <w:rFonts w:ascii="Arial" w:hAnsi="Arial" w:cs="Arial"/>
                <w:b/>
                <w:bCs/>
                <w:lang w:val="es-ES_tradnl"/>
              </w:rPr>
              <w:t>Estudios Sobre La Subjetividad Femenina – Mujeres Y Salud Mental.</w:t>
            </w:r>
            <w:r w:rsidRPr="008D320A">
              <w:rPr>
                <w:rFonts w:ascii="Arial" w:hAnsi="Arial" w:cs="Arial"/>
                <w:lang w:val="es-ES_tradnl"/>
              </w:rPr>
              <w:t xml:space="preserve"> Buenos Aires: Grupo Editor Latinoamericano / Colección Controversia</w:t>
            </w:r>
          </w:p>
          <w:p w:rsidR="00D03EC1" w:rsidRPr="008D320A" w:rsidRDefault="00D03EC1" w:rsidP="002B0F6C">
            <w:pPr>
              <w:ind w:left="540" w:hanging="540"/>
              <w:jc w:val="both"/>
              <w:rPr>
                <w:rFonts w:ascii="Arial" w:hAnsi="Arial" w:cs="Arial"/>
                <w:bCs/>
              </w:rPr>
            </w:pPr>
            <w:r w:rsidRPr="008D320A">
              <w:rPr>
                <w:rFonts w:ascii="Arial" w:hAnsi="Arial" w:cs="Arial"/>
              </w:rPr>
              <w:t>CRIA/ECOS/GTPOS/MACARTHUR (2002)</w:t>
            </w:r>
            <w:r w:rsidRPr="008D320A">
              <w:rPr>
                <w:rFonts w:ascii="Arial" w:hAnsi="Arial" w:cs="Arial"/>
                <w:b/>
                <w:bCs/>
              </w:rPr>
              <w:t xml:space="preserve"> Seminário</w:t>
            </w:r>
            <w:r w:rsidRPr="008D320A">
              <w:rPr>
                <w:rFonts w:ascii="Arial" w:hAnsi="Arial" w:cs="Arial"/>
                <w:b/>
              </w:rPr>
              <w:t xml:space="preserve"> juventude, participação e direitos sexuais e reprodutivos.</w:t>
            </w:r>
            <w:r w:rsidRPr="008D320A">
              <w:rPr>
                <w:rFonts w:ascii="Arial" w:hAnsi="Arial" w:cs="Arial"/>
                <w:bCs/>
              </w:rPr>
              <w:t xml:space="preserve"> Salvador, </w:t>
            </w:r>
            <w:proofErr w:type="spellStart"/>
            <w:r w:rsidRPr="008D320A">
              <w:rPr>
                <w:rFonts w:ascii="Arial" w:hAnsi="Arial" w:cs="Arial"/>
                <w:bCs/>
              </w:rPr>
              <w:t>mimeo</w:t>
            </w:r>
            <w:proofErr w:type="spellEnd"/>
            <w:r w:rsidRPr="008D320A">
              <w:rPr>
                <w:rFonts w:ascii="Arial" w:hAnsi="Arial" w:cs="Arial"/>
                <w:bCs/>
              </w:rPr>
              <w:t>.</w:t>
            </w:r>
          </w:p>
          <w:p w:rsidR="00D03EC1" w:rsidRPr="008D320A" w:rsidRDefault="00D03EC1" w:rsidP="002B0F6C">
            <w:pPr>
              <w:ind w:left="540" w:hanging="720"/>
              <w:jc w:val="both"/>
              <w:rPr>
                <w:rFonts w:ascii="Arial" w:hAnsi="Arial" w:cs="Arial"/>
              </w:rPr>
            </w:pPr>
            <w:r w:rsidRPr="008D320A">
              <w:rPr>
                <w:rFonts w:ascii="Arial" w:hAnsi="Arial" w:cs="Arial"/>
              </w:rPr>
              <w:t xml:space="preserve">   DUQUE-ARRAZOLA, Laura Susana (1997) O cotidiano sexuado de meninos e meninas em situação de pobreza In Madeira, Felícia Reicher (org.)</w:t>
            </w:r>
            <w:r w:rsidRPr="008D320A">
              <w:rPr>
                <w:rFonts w:ascii="Arial" w:hAnsi="Arial" w:cs="Arial"/>
                <w:b/>
                <w:bCs/>
              </w:rPr>
              <w:t xml:space="preserve"> Quem mandou nascer mulher? Estudos Sobre Crianças e Adolescentes Pobres no Brasil</w:t>
            </w:r>
            <w:r w:rsidRPr="008D320A">
              <w:rPr>
                <w:rFonts w:ascii="Arial" w:hAnsi="Arial" w:cs="Arial"/>
              </w:rPr>
              <w:t xml:space="preserve">. Rio de </w:t>
            </w:r>
            <w:proofErr w:type="spellStart"/>
            <w:proofErr w:type="gramStart"/>
            <w:r w:rsidRPr="008D320A">
              <w:rPr>
                <w:rFonts w:ascii="Arial" w:hAnsi="Arial" w:cs="Arial"/>
              </w:rPr>
              <w:t>Janeiro:</w:t>
            </w:r>
            <w:proofErr w:type="gramEnd"/>
            <w:r w:rsidRPr="008D320A">
              <w:rPr>
                <w:rFonts w:ascii="Arial" w:hAnsi="Arial" w:cs="Arial"/>
              </w:rPr>
              <w:t>Record</w:t>
            </w:r>
            <w:proofErr w:type="spellEnd"/>
            <w:r w:rsidRPr="008D320A">
              <w:rPr>
                <w:rFonts w:ascii="Arial" w:hAnsi="Arial" w:cs="Arial"/>
              </w:rPr>
              <w:t>/Rosa dos Tempos, pp.135-211.</w:t>
            </w:r>
          </w:p>
          <w:p w:rsidR="00D03EC1" w:rsidRPr="008D320A" w:rsidRDefault="00D03EC1" w:rsidP="002B0F6C">
            <w:pPr>
              <w:ind w:left="540" w:hanging="540"/>
              <w:jc w:val="both"/>
              <w:rPr>
                <w:rFonts w:ascii="Arial" w:hAnsi="Arial" w:cs="Arial"/>
              </w:rPr>
            </w:pPr>
            <w:r w:rsidRPr="008D320A">
              <w:rPr>
                <w:rFonts w:ascii="Arial" w:hAnsi="Arial" w:cs="Arial"/>
                <w:bCs/>
              </w:rPr>
              <w:t>FALEIROS, Vicente (1997)</w:t>
            </w:r>
            <w:r w:rsidRPr="008D320A">
              <w:rPr>
                <w:rFonts w:ascii="Arial" w:hAnsi="Arial" w:cs="Arial"/>
              </w:rPr>
              <w:t xml:space="preserve"> </w:t>
            </w:r>
            <w:r w:rsidRPr="008D320A">
              <w:rPr>
                <w:rFonts w:ascii="Arial" w:hAnsi="Arial" w:cs="Arial"/>
                <w:b/>
                <w:bCs/>
              </w:rPr>
              <w:t xml:space="preserve">A violência sexual contra crianças e adolescentes e a construção de </w:t>
            </w:r>
            <w:proofErr w:type="gramStart"/>
            <w:r w:rsidRPr="008D320A">
              <w:rPr>
                <w:rFonts w:ascii="Arial" w:hAnsi="Arial" w:cs="Arial"/>
                <w:b/>
                <w:bCs/>
              </w:rPr>
              <w:t>indicadores :</w:t>
            </w:r>
            <w:proofErr w:type="gramEnd"/>
            <w:r w:rsidRPr="008D320A">
              <w:rPr>
                <w:rFonts w:ascii="Arial" w:hAnsi="Arial" w:cs="Arial"/>
                <w:b/>
                <w:bCs/>
              </w:rPr>
              <w:t xml:space="preserve"> a crítica do poder, da desigualdade e do imaginário </w:t>
            </w:r>
            <w:r w:rsidRPr="008D320A">
              <w:rPr>
                <w:rFonts w:ascii="Arial" w:hAnsi="Arial" w:cs="Arial"/>
              </w:rPr>
              <w:t xml:space="preserve">in Oficina de Indicadores da Violência Intrafamiliar e da Exploração Sexual de crianças e adolescentes. Brasília: </w:t>
            </w:r>
            <w:proofErr w:type="spellStart"/>
            <w:proofErr w:type="gramStart"/>
            <w:r w:rsidRPr="008D320A">
              <w:rPr>
                <w:rFonts w:ascii="Arial" w:hAnsi="Arial" w:cs="Arial"/>
              </w:rPr>
              <w:t>CECRIA,</w:t>
            </w:r>
            <w:proofErr w:type="gramEnd"/>
            <w:r w:rsidRPr="008D320A">
              <w:rPr>
                <w:rFonts w:ascii="Arial" w:hAnsi="Arial" w:cs="Arial"/>
              </w:rPr>
              <w:t>mimeo</w:t>
            </w:r>
            <w:proofErr w:type="spellEnd"/>
            <w:r w:rsidRPr="008D320A">
              <w:rPr>
                <w:rFonts w:ascii="Arial" w:hAnsi="Arial" w:cs="Arial"/>
              </w:rPr>
              <w:t>.</w:t>
            </w:r>
          </w:p>
          <w:p w:rsidR="00D03EC1" w:rsidRPr="008D320A" w:rsidRDefault="00D03EC1" w:rsidP="002B0F6C">
            <w:pPr>
              <w:jc w:val="both"/>
              <w:rPr>
                <w:rFonts w:ascii="Arial" w:hAnsi="Arial" w:cs="Arial"/>
                <w:bCs/>
              </w:rPr>
            </w:pPr>
            <w:r w:rsidRPr="008D320A">
              <w:rPr>
                <w:rFonts w:ascii="Arial" w:hAnsi="Arial" w:cs="Arial"/>
                <w:bCs/>
              </w:rPr>
              <w:t xml:space="preserve">GEMPAC (2001) </w:t>
            </w:r>
            <w:r w:rsidRPr="008D320A">
              <w:rPr>
                <w:rFonts w:ascii="Arial" w:hAnsi="Arial" w:cs="Arial"/>
                <w:b/>
              </w:rPr>
              <w:t>Projeto Atelier.</w:t>
            </w:r>
            <w:r w:rsidRPr="008D320A">
              <w:rPr>
                <w:rFonts w:ascii="Arial" w:hAnsi="Arial" w:cs="Arial"/>
                <w:bCs/>
              </w:rPr>
              <w:t xml:space="preserve"> </w:t>
            </w:r>
            <w:proofErr w:type="spellStart"/>
            <w:proofErr w:type="gramStart"/>
            <w:r w:rsidRPr="008D320A">
              <w:rPr>
                <w:rFonts w:ascii="Arial" w:hAnsi="Arial" w:cs="Arial"/>
                <w:bCs/>
              </w:rPr>
              <w:t>Belém:</w:t>
            </w:r>
            <w:proofErr w:type="gramEnd"/>
            <w:r w:rsidRPr="008D320A">
              <w:rPr>
                <w:rFonts w:ascii="Arial" w:hAnsi="Arial" w:cs="Arial"/>
                <w:bCs/>
              </w:rPr>
              <w:t>GEMPAC</w:t>
            </w:r>
            <w:proofErr w:type="spellEnd"/>
            <w:r w:rsidRPr="008D320A">
              <w:rPr>
                <w:rFonts w:ascii="Arial" w:hAnsi="Arial" w:cs="Arial"/>
                <w:bCs/>
              </w:rPr>
              <w:t xml:space="preserve">. </w:t>
            </w:r>
            <w:proofErr w:type="spellStart"/>
            <w:proofErr w:type="gramStart"/>
            <w:r w:rsidRPr="008D320A">
              <w:rPr>
                <w:rFonts w:ascii="Arial" w:hAnsi="Arial" w:cs="Arial"/>
                <w:bCs/>
              </w:rPr>
              <w:t>mimeo</w:t>
            </w:r>
            <w:proofErr w:type="spellEnd"/>
            <w:proofErr w:type="gramEnd"/>
            <w:r w:rsidRPr="008D320A">
              <w:rPr>
                <w:rFonts w:ascii="Arial" w:hAnsi="Arial" w:cs="Arial"/>
                <w:bCs/>
              </w:rPr>
              <w:t>.</w:t>
            </w:r>
          </w:p>
        </w:tc>
      </w:tr>
    </w:tbl>
    <w:p w:rsidR="00D03EC1" w:rsidRPr="008D320A" w:rsidRDefault="00D03EC1" w:rsidP="00D03EC1">
      <w:pPr>
        <w:ind w:left="540" w:hanging="540"/>
        <w:jc w:val="both"/>
        <w:rPr>
          <w:rFonts w:ascii="Arial" w:hAnsi="Arial" w:cs="Arial"/>
          <w:bCs/>
        </w:rPr>
      </w:pPr>
      <w:r w:rsidRPr="008D320A">
        <w:rPr>
          <w:rFonts w:ascii="Arial" w:hAnsi="Arial" w:cs="Arial"/>
        </w:rPr>
        <w:t>GUEDES, Maria Eunice Figueiredo (2003)</w:t>
      </w:r>
      <w:r w:rsidRPr="008D320A">
        <w:rPr>
          <w:rFonts w:ascii="Arial" w:hAnsi="Arial" w:cs="Arial"/>
          <w:b/>
        </w:rPr>
        <w:t xml:space="preserve"> Gênero e Adolescência: uma reflexão a partir do trabalho com a violência doméstica e sexual. </w:t>
      </w:r>
      <w:r w:rsidRPr="008D320A">
        <w:rPr>
          <w:rFonts w:ascii="Arial" w:hAnsi="Arial" w:cs="Arial"/>
          <w:bCs/>
        </w:rPr>
        <w:t xml:space="preserve">Florianópolis: Anais do II Seminário Internacional Educação Intercultural, Gênero e Movimentos Sociais- </w:t>
      </w:r>
      <w:r w:rsidRPr="008D320A">
        <w:rPr>
          <w:rFonts w:ascii="Arial" w:hAnsi="Arial" w:cs="Arial"/>
          <w:bCs/>
          <w:i/>
          <w:iCs/>
        </w:rPr>
        <w:t xml:space="preserve">Identidade, diferença, </w:t>
      </w:r>
      <w:proofErr w:type="gramStart"/>
      <w:r w:rsidRPr="008D320A">
        <w:rPr>
          <w:rFonts w:ascii="Arial" w:hAnsi="Arial" w:cs="Arial"/>
          <w:bCs/>
          <w:i/>
          <w:iCs/>
        </w:rPr>
        <w:t>mediações</w:t>
      </w:r>
      <w:proofErr w:type="gramEnd"/>
    </w:p>
    <w:p w:rsidR="00D03EC1" w:rsidRPr="008D320A" w:rsidRDefault="00D03EC1" w:rsidP="00D03EC1">
      <w:pPr>
        <w:ind w:left="540" w:hanging="540"/>
        <w:jc w:val="both"/>
        <w:rPr>
          <w:rFonts w:ascii="Arial" w:hAnsi="Arial" w:cs="Arial"/>
        </w:rPr>
      </w:pPr>
      <w:r w:rsidRPr="008D320A">
        <w:rPr>
          <w:rFonts w:ascii="Arial" w:hAnsi="Arial" w:cs="Arial"/>
        </w:rPr>
        <w:t>__________________</w:t>
      </w:r>
      <w:r w:rsidRPr="008D320A">
        <w:rPr>
          <w:rFonts w:ascii="Arial" w:hAnsi="Arial" w:cs="Arial"/>
          <w:b/>
          <w:bCs/>
        </w:rPr>
        <w:t xml:space="preserve"> </w:t>
      </w:r>
      <w:r w:rsidRPr="008D320A">
        <w:rPr>
          <w:rFonts w:ascii="Arial" w:hAnsi="Arial" w:cs="Arial"/>
        </w:rPr>
        <w:t xml:space="preserve">(2004) </w:t>
      </w:r>
      <w:r w:rsidRPr="008D320A">
        <w:rPr>
          <w:rFonts w:ascii="Arial" w:hAnsi="Arial" w:cs="Arial"/>
          <w:b/>
          <w:bCs/>
        </w:rPr>
        <w:t>Projeto de</w:t>
      </w:r>
      <w:proofErr w:type="gramStart"/>
      <w:r w:rsidRPr="008D320A">
        <w:rPr>
          <w:rFonts w:ascii="Arial" w:hAnsi="Arial" w:cs="Arial"/>
          <w:b/>
          <w:bCs/>
        </w:rPr>
        <w:t xml:space="preserve">  </w:t>
      </w:r>
      <w:proofErr w:type="spellStart"/>
      <w:proofErr w:type="gramEnd"/>
      <w:r w:rsidRPr="008D320A">
        <w:rPr>
          <w:rFonts w:ascii="Arial" w:hAnsi="Arial" w:cs="Arial"/>
          <w:b/>
          <w:bCs/>
        </w:rPr>
        <w:t>Estágio:Gênero</w:t>
      </w:r>
      <w:proofErr w:type="spellEnd"/>
      <w:r w:rsidRPr="008D320A">
        <w:rPr>
          <w:rFonts w:ascii="Arial" w:hAnsi="Arial" w:cs="Arial"/>
          <w:b/>
          <w:bCs/>
        </w:rPr>
        <w:t xml:space="preserve">, saúde, Direitos Reprodutivos e </w:t>
      </w:r>
      <w:proofErr w:type="spellStart"/>
      <w:r w:rsidRPr="008D320A">
        <w:rPr>
          <w:rFonts w:ascii="Arial" w:hAnsi="Arial" w:cs="Arial"/>
          <w:b/>
          <w:bCs/>
        </w:rPr>
        <w:t>Sexuais</w:t>
      </w:r>
      <w:r w:rsidRPr="008D320A">
        <w:rPr>
          <w:rFonts w:ascii="Arial" w:hAnsi="Arial" w:cs="Arial"/>
        </w:rPr>
        <w:t>.Alfenas</w:t>
      </w:r>
      <w:proofErr w:type="spellEnd"/>
      <w:r w:rsidRPr="008D320A">
        <w:rPr>
          <w:rFonts w:ascii="Arial" w:hAnsi="Arial" w:cs="Arial"/>
        </w:rPr>
        <w:t xml:space="preserve">: Curso de Psicologia, </w:t>
      </w:r>
      <w:proofErr w:type="spellStart"/>
      <w:r w:rsidRPr="008D320A">
        <w:rPr>
          <w:rFonts w:ascii="Arial" w:hAnsi="Arial" w:cs="Arial"/>
        </w:rPr>
        <w:t>mimeo</w:t>
      </w:r>
      <w:proofErr w:type="spellEnd"/>
      <w:r w:rsidRPr="008D320A">
        <w:rPr>
          <w:rFonts w:ascii="Arial" w:hAnsi="Arial" w:cs="Arial"/>
        </w:rPr>
        <w:t>.</w:t>
      </w:r>
    </w:p>
    <w:p w:rsidR="00D03EC1" w:rsidRPr="008D320A" w:rsidRDefault="00D03EC1" w:rsidP="00D03EC1">
      <w:pPr>
        <w:ind w:left="540" w:hanging="540"/>
        <w:jc w:val="both"/>
        <w:rPr>
          <w:rFonts w:ascii="Arial" w:hAnsi="Arial" w:cs="Arial"/>
        </w:rPr>
      </w:pPr>
      <w:r w:rsidRPr="008D320A">
        <w:rPr>
          <w:rFonts w:ascii="Arial" w:hAnsi="Arial" w:cs="Arial"/>
        </w:rPr>
        <w:t xml:space="preserve">MINISTÉRIO DA SAÚDE (1985) </w:t>
      </w:r>
      <w:r w:rsidRPr="008D320A">
        <w:rPr>
          <w:rFonts w:ascii="Arial" w:hAnsi="Arial" w:cs="Arial"/>
          <w:b/>
          <w:bCs/>
        </w:rPr>
        <w:t xml:space="preserve">Assistência Integral à Saúde da </w:t>
      </w:r>
      <w:proofErr w:type="spellStart"/>
      <w:proofErr w:type="gramStart"/>
      <w:r w:rsidRPr="008D320A">
        <w:rPr>
          <w:rFonts w:ascii="Arial" w:hAnsi="Arial" w:cs="Arial"/>
          <w:b/>
          <w:bCs/>
        </w:rPr>
        <w:t>Mulher:</w:t>
      </w:r>
      <w:proofErr w:type="gramEnd"/>
      <w:r w:rsidRPr="008D320A">
        <w:rPr>
          <w:rFonts w:ascii="Arial" w:hAnsi="Arial" w:cs="Arial"/>
          <w:b/>
          <w:bCs/>
        </w:rPr>
        <w:t>bases</w:t>
      </w:r>
      <w:proofErr w:type="spellEnd"/>
      <w:r w:rsidRPr="008D320A">
        <w:rPr>
          <w:rFonts w:ascii="Arial" w:hAnsi="Arial" w:cs="Arial"/>
          <w:b/>
          <w:bCs/>
        </w:rPr>
        <w:t xml:space="preserve"> de ação     programática</w:t>
      </w:r>
      <w:r w:rsidRPr="008D320A">
        <w:rPr>
          <w:rFonts w:ascii="Arial" w:hAnsi="Arial" w:cs="Arial"/>
        </w:rPr>
        <w:t xml:space="preserve">. </w:t>
      </w:r>
      <w:proofErr w:type="spellStart"/>
      <w:proofErr w:type="gramStart"/>
      <w:r w:rsidRPr="008D320A">
        <w:rPr>
          <w:rFonts w:ascii="Arial" w:hAnsi="Arial" w:cs="Arial"/>
        </w:rPr>
        <w:t>Brasília:</w:t>
      </w:r>
      <w:proofErr w:type="gramEnd"/>
      <w:r w:rsidRPr="008D320A">
        <w:rPr>
          <w:rFonts w:ascii="Arial" w:hAnsi="Arial" w:cs="Arial"/>
        </w:rPr>
        <w:t>Centro</w:t>
      </w:r>
      <w:proofErr w:type="spellEnd"/>
      <w:r w:rsidRPr="008D320A">
        <w:rPr>
          <w:rFonts w:ascii="Arial" w:hAnsi="Arial" w:cs="Arial"/>
        </w:rPr>
        <w:t xml:space="preserve"> de documentação do Ministério da Saúde</w:t>
      </w:r>
    </w:p>
    <w:p w:rsidR="00D03EC1" w:rsidRPr="008D320A" w:rsidRDefault="00D03EC1" w:rsidP="00D03EC1">
      <w:pPr>
        <w:tabs>
          <w:tab w:val="left" w:pos="540"/>
        </w:tabs>
        <w:ind w:left="540" w:hanging="540"/>
        <w:jc w:val="both"/>
        <w:rPr>
          <w:rFonts w:ascii="Arial" w:hAnsi="Arial" w:cs="Arial"/>
        </w:rPr>
      </w:pPr>
      <w:r w:rsidRPr="008D320A">
        <w:rPr>
          <w:rFonts w:ascii="Arial" w:hAnsi="Arial" w:cs="Arial"/>
        </w:rPr>
        <w:t>______________________</w:t>
      </w:r>
      <w:proofErr w:type="gramStart"/>
      <w:r w:rsidRPr="008D320A">
        <w:rPr>
          <w:rFonts w:ascii="Arial" w:hAnsi="Arial" w:cs="Arial"/>
        </w:rPr>
        <w:t>(</w:t>
      </w:r>
      <w:proofErr w:type="gramEnd"/>
      <w:r w:rsidRPr="008D320A">
        <w:rPr>
          <w:rFonts w:ascii="Arial" w:hAnsi="Arial" w:cs="Arial"/>
        </w:rPr>
        <w:t xml:space="preserve">1995) </w:t>
      </w:r>
      <w:r w:rsidRPr="008D320A">
        <w:rPr>
          <w:rFonts w:ascii="Arial" w:hAnsi="Arial" w:cs="Arial"/>
          <w:b/>
          <w:bCs/>
        </w:rPr>
        <w:t>Programa de Saúde do Adolescente –PROSAD</w:t>
      </w:r>
      <w:r w:rsidRPr="008D320A">
        <w:rPr>
          <w:rFonts w:ascii="Arial" w:hAnsi="Arial" w:cs="Arial"/>
        </w:rPr>
        <w:t xml:space="preserve">. </w:t>
      </w:r>
      <w:proofErr w:type="spellStart"/>
      <w:proofErr w:type="gramStart"/>
      <w:r w:rsidRPr="008D320A">
        <w:rPr>
          <w:rFonts w:ascii="Arial" w:hAnsi="Arial" w:cs="Arial"/>
        </w:rPr>
        <w:t>Brasília:</w:t>
      </w:r>
      <w:proofErr w:type="gramEnd"/>
      <w:r w:rsidRPr="008D320A">
        <w:rPr>
          <w:rFonts w:ascii="Arial" w:hAnsi="Arial" w:cs="Arial"/>
        </w:rPr>
        <w:t>MS</w:t>
      </w:r>
      <w:proofErr w:type="spellEnd"/>
    </w:p>
    <w:p w:rsidR="00D03EC1" w:rsidRPr="008D320A" w:rsidRDefault="00D03EC1" w:rsidP="00D03EC1">
      <w:pPr>
        <w:pStyle w:val="Corpodetexto2"/>
        <w:ind w:left="540" w:hanging="540"/>
        <w:rPr>
          <w:rFonts w:ascii="Arial" w:hAnsi="Arial" w:cs="Arial"/>
          <w:sz w:val="24"/>
          <w:szCs w:val="24"/>
        </w:rPr>
      </w:pPr>
      <w:r w:rsidRPr="008D320A">
        <w:rPr>
          <w:rFonts w:ascii="Arial" w:hAnsi="Arial" w:cs="Arial"/>
          <w:b w:val="0"/>
          <w:bCs w:val="0"/>
          <w:sz w:val="24"/>
          <w:szCs w:val="24"/>
        </w:rPr>
        <w:t>______________________</w:t>
      </w:r>
      <w:proofErr w:type="gramStart"/>
      <w:r w:rsidRPr="008D320A">
        <w:rPr>
          <w:rFonts w:ascii="Arial" w:hAnsi="Arial" w:cs="Arial"/>
          <w:b w:val="0"/>
          <w:bCs w:val="0"/>
          <w:sz w:val="24"/>
          <w:szCs w:val="24"/>
        </w:rPr>
        <w:t>(</w:t>
      </w:r>
      <w:proofErr w:type="gramEnd"/>
      <w:r w:rsidRPr="008D320A">
        <w:rPr>
          <w:rFonts w:ascii="Arial" w:hAnsi="Arial" w:cs="Arial"/>
          <w:b w:val="0"/>
          <w:bCs w:val="0"/>
          <w:sz w:val="24"/>
          <w:szCs w:val="24"/>
        </w:rPr>
        <w:t>1997)</w:t>
      </w:r>
      <w:r w:rsidRPr="008D320A">
        <w:rPr>
          <w:rFonts w:ascii="Arial" w:hAnsi="Arial" w:cs="Arial"/>
          <w:sz w:val="24"/>
          <w:szCs w:val="24"/>
        </w:rPr>
        <w:t xml:space="preserve"> Norma Operacional Básica do Sistema de Saúde/NOB-96</w:t>
      </w:r>
      <w:r w:rsidRPr="008D320A">
        <w:rPr>
          <w:rFonts w:ascii="Arial" w:hAnsi="Arial" w:cs="Arial"/>
          <w:b w:val="0"/>
          <w:bCs w:val="0"/>
          <w:sz w:val="24"/>
          <w:szCs w:val="24"/>
        </w:rPr>
        <w:t>.</w:t>
      </w:r>
      <w:r w:rsidRPr="008D320A">
        <w:rPr>
          <w:rFonts w:ascii="Arial" w:hAnsi="Arial" w:cs="Arial"/>
          <w:sz w:val="24"/>
          <w:szCs w:val="24"/>
        </w:rPr>
        <w:t xml:space="preserve"> </w:t>
      </w:r>
      <w:proofErr w:type="spellStart"/>
      <w:proofErr w:type="gramStart"/>
      <w:r w:rsidRPr="008D320A">
        <w:rPr>
          <w:rFonts w:ascii="Arial" w:hAnsi="Arial" w:cs="Arial"/>
          <w:b w:val="0"/>
          <w:bCs w:val="0"/>
          <w:sz w:val="24"/>
          <w:szCs w:val="24"/>
        </w:rPr>
        <w:t>Brasília:</w:t>
      </w:r>
      <w:proofErr w:type="gramEnd"/>
      <w:r w:rsidRPr="008D320A">
        <w:rPr>
          <w:rFonts w:ascii="Arial" w:hAnsi="Arial" w:cs="Arial"/>
          <w:b w:val="0"/>
          <w:bCs w:val="0"/>
          <w:sz w:val="24"/>
          <w:szCs w:val="24"/>
        </w:rPr>
        <w:t>MS</w:t>
      </w:r>
      <w:proofErr w:type="spellEnd"/>
    </w:p>
    <w:p w:rsidR="00D03EC1" w:rsidRPr="008D320A" w:rsidRDefault="00D03EC1" w:rsidP="00D03EC1">
      <w:pPr>
        <w:ind w:left="540" w:hanging="540"/>
        <w:jc w:val="both"/>
        <w:rPr>
          <w:rFonts w:ascii="Arial" w:hAnsi="Arial" w:cs="Arial"/>
        </w:rPr>
      </w:pPr>
      <w:r w:rsidRPr="008D320A">
        <w:rPr>
          <w:rFonts w:ascii="Arial" w:hAnsi="Arial" w:cs="Arial"/>
        </w:rPr>
        <w:t>______________________</w:t>
      </w:r>
      <w:proofErr w:type="gramStart"/>
      <w:r w:rsidRPr="008D320A">
        <w:rPr>
          <w:rFonts w:ascii="Arial" w:hAnsi="Arial" w:cs="Arial"/>
        </w:rPr>
        <w:t>(</w:t>
      </w:r>
      <w:proofErr w:type="gramEnd"/>
      <w:r w:rsidRPr="008D320A">
        <w:rPr>
          <w:rFonts w:ascii="Arial" w:hAnsi="Arial" w:cs="Arial"/>
        </w:rPr>
        <w:t xml:space="preserve">1998) </w:t>
      </w:r>
      <w:r w:rsidRPr="008D320A">
        <w:rPr>
          <w:rFonts w:ascii="Arial" w:hAnsi="Arial" w:cs="Arial"/>
          <w:b/>
          <w:bCs/>
        </w:rPr>
        <w:t>Norma Técnica em relação à violência Sexual.</w:t>
      </w:r>
      <w:r w:rsidRPr="008D320A">
        <w:rPr>
          <w:rFonts w:ascii="Arial" w:hAnsi="Arial" w:cs="Arial"/>
        </w:rPr>
        <w:t xml:space="preserve"> Brasília: Centro de documentação do Ministério da Saúde.</w:t>
      </w:r>
    </w:p>
    <w:p w:rsidR="00D03EC1" w:rsidRPr="008D320A" w:rsidRDefault="00D03EC1" w:rsidP="00D03EC1">
      <w:pPr>
        <w:jc w:val="both"/>
        <w:rPr>
          <w:rFonts w:ascii="Arial" w:hAnsi="Arial" w:cs="Arial"/>
        </w:rPr>
      </w:pPr>
      <w:r w:rsidRPr="008D320A">
        <w:rPr>
          <w:rFonts w:ascii="Arial" w:hAnsi="Arial" w:cs="Arial"/>
        </w:rPr>
        <w:t>______________________</w:t>
      </w:r>
      <w:proofErr w:type="gramStart"/>
      <w:r w:rsidRPr="008D320A">
        <w:rPr>
          <w:rFonts w:ascii="Arial" w:hAnsi="Arial" w:cs="Arial"/>
        </w:rPr>
        <w:t>(</w:t>
      </w:r>
      <w:proofErr w:type="gramEnd"/>
      <w:r w:rsidRPr="008D320A">
        <w:rPr>
          <w:rFonts w:ascii="Arial" w:hAnsi="Arial" w:cs="Arial"/>
        </w:rPr>
        <w:t xml:space="preserve">2001) </w:t>
      </w:r>
      <w:r w:rsidRPr="008D320A">
        <w:rPr>
          <w:rFonts w:ascii="Arial" w:hAnsi="Arial" w:cs="Arial"/>
          <w:b/>
          <w:bCs/>
        </w:rPr>
        <w:t>Portaria nº 1968/GM.</w:t>
      </w:r>
      <w:r w:rsidRPr="008D320A">
        <w:rPr>
          <w:rFonts w:ascii="Arial" w:hAnsi="Arial" w:cs="Arial"/>
        </w:rPr>
        <w:t xml:space="preserve"> Brasília, </w:t>
      </w:r>
      <w:proofErr w:type="spellStart"/>
      <w:r w:rsidRPr="008D320A">
        <w:rPr>
          <w:rFonts w:ascii="Arial" w:hAnsi="Arial" w:cs="Arial"/>
        </w:rPr>
        <w:t>mimeo</w:t>
      </w:r>
      <w:proofErr w:type="spellEnd"/>
    </w:p>
    <w:p w:rsidR="00D03EC1" w:rsidRPr="008D320A" w:rsidRDefault="00D03EC1" w:rsidP="00D03EC1">
      <w:pPr>
        <w:pStyle w:val="Recuodecorpodetexto"/>
        <w:ind w:left="540" w:hanging="540"/>
        <w:rPr>
          <w:rFonts w:ascii="Arial" w:hAnsi="Arial" w:cs="Arial"/>
        </w:rPr>
      </w:pPr>
      <w:r w:rsidRPr="008D320A">
        <w:rPr>
          <w:rFonts w:ascii="Arial" w:hAnsi="Arial" w:cs="Arial"/>
        </w:rPr>
        <w:t xml:space="preserve">_____________________ </w:t>
      </w:r>
      <w:r w:rsidRPr="008D320A">
        <w:rPr>
          <w:rFonts w:ascii="Arial" w:hAnsi="Arial" w:cs="Arial"/>
          <w:b w:val="0"/>
          <w:bCs w:val="0"/>
        </w:rPr>
        <w:t>(2001)</w:t>
      </w:r>
      <w:r w:rsidRPr="008D320A">
        <w:rPr>
          <w:rFonts w:ascii="Arial" w:hAnsi="Arial" w:cs="Arial"/>
        </w:rPr>
        <w:t xml:space="preserve"> III Conferência Nacional de Saúde Mental: cuidar sim,       excluir </w:t>
      </w:r>
      <w:proofErr w:type="gramStart"/>
      <w:r w:rsidRPr="008D320A">
        <w:rPr>
          <w:rFonts w:ascii="Arial" w:hAnsi="Arial" w:cs="Arial"/>
        </w:rPr>
        <w:t>não- relatório</w:t>
      </w:r>
      <w:proofErr w:type="gramEnd"/>
      <w:r w:rsidRPr="008D320A">
        <w:rPr>
          <w:rFonts w:ascii="Arial" w:hAnsi="Arial" w:cs="Arial"/>
        </w:rPr>
        <w:t xml:space="preserve"> final. </w:t>
      </w:r>
      <w:proofErr w:type="spellStart"/>
      <w:proofErr w:type="gramStart"/>
      <w:r w:rsidRPr="008D320A">
        <w:rPr>
          <w:rFonts w:ascii="Arial" w:hAnsi="Arial" w:cs="Arial"/>
          <w:b w:val="0"/>
          <w:bCs w:val="0"/>
        </w:rPr>
        <w:t>Brasília:</w:t>
      </w:r>
      <w:proofErr w:type="gramEnd"/>
      <w:r w:rsidRPr="008D320A">
        <w:rPr>
          <w:rFonts w:ascii="Arial" w:hAnsi="Arial" w:cs="Arial"/>
          <w:b w:val="0"/>
          <w:bCs w:val="0"/>
        </w:rPr>
        <w:t>MS</w:t>
      </w:r>
      <w:proofErr w:type="spellEnd"/>
    </w:p>
    <w:p w:rsidR="00D03EC1" w:rsidRPr="008D320A" w:rsidRDefault="00D03EC1" w:rsidP="00D03EC1">
      <w:pPr>
        <w:pStyle w:val="Recuodecorpodetexto"/>
        <w:ind w:left="540" w:hanging="540"/>
        <w:rPr>
          <w:rFonts w:ascii="Arial" w:hAnsi="Arial" w:cs="Arial"/>
        </w:rPr>
      </w:pPr>
      <w:r w:rsidRPr="008D320A">
        <w:rPr>
          <w:rFonts w:ascii="Arial" w:hAnsi="Arial" w:cs="Arial"/>
          <w:b w:val="0"/>
          <w:bCs w:val="0"/>
        </w:rPr>
        <w:t>______________________</w:t>
      </w:r>
      <w:proofErr w:type="gramStart"/>
      <w:r w:rsidRPr="008D320A">
        <w:rPr>
          <w:rFonts w:ascii="Arial" w:hAnsi="Arial" w:cs="Arial"/>
          <w:b w:val="0"/>
          <w:bCs w:val="0"/>
        </w:rPr>
        <w:t>(</w:t>
      </w:r>
      <w:proofErr w:type="gramEnd"/>
      <w:r w:rsidRPr="008D320A">
        <w:rPr>
          <w:rFonts w:ascii="Arial" w:hAnsi="Arial" w:cs="Arial"/>
          <w:b w:val="0"/>
          <w:bCs w:val="0"/>
        </w:rPr>
        <w:t>2002)</w:t>
      </w:r>
      <w:r w:rsidRPr="008D320A">
        <w:rPr>
          <w:rFonts w:ascii="Arial" w:hAnsi="Arial" w:cs="Arial"/>
        </w:rPr>
        <w:t xml:space="preserve"> Viver mais e melhor- um guia para você melhorar sua saúde e qualidade de vida. </w:t>
      </w:r>
      <w:proofErr w:type="spellStart"/>
      <w:proofErr w:type="gramStart"/>
      <w:r w:rsidRPr="008D320A">
        <w:rPr>
          <w:rFonts w:ascii="Arial" w:hAnsi="Arial" w:cs="Arial"/>
          <w:b w:val="0"/>
          <w:bCs w:val="0"/>
        </w:rPr>
        <w:t>Brasília:</w:t>
      </w:r>
      <w:proofErr w:type="gramEnd"/>
      <w:r w:rsidRPr="008D320A">
        <w:rPr>
          <w:rFonts w:ascii="Arial" w:hAnsi="Arial" w:cs="Arial"/>
          <w:b w:val="0"/>
          <w:bCs w:val="0"/>
        </w:rPr>
        <w:t>MS</w:t>
      </w:r>
      <w:proofErr w:type="spellEnd"/>
    </w:p>
    <w:p w:rsidR="00D03EC1" w:rsidRPr="008D320A" w:rsidRDefault="00D03EC1" w:rsidP="00D03EC1">
      <w:pPr>
        <w:pStyle w:val="Corpodetexto2"/>
        <w:ind w:left="540" w:hanging="540"/>
        <w:rPr>
          <w:rFonts w:ascii="Arial" w:hAnsi="Arial" w:cs="Arial"/>
          <w:sz w:val="24"/>
          <w:szCs w:val="24"/>
        </w:rPr>
      </w:pPr>
      <w:r w:rsidRPr="008D320A">
        <w:rPr>
          <w:rFonts w:ascii="Arial" w:hAnsi="Arial" w:cs="Arial"/>
          <w:b w:val="0"/>
          <w:bCs w:val="0"/>
          <w:sz w:val="24"/>
          <w:szCs w:val="24"/>
        </w:rPr>
        <w:t>______________________</w:t>
      </w:r>
      <w:proofErr w:type="gramStart"/>
      <w:r w:rsidRPr="008D320A">
        <w:rPr>
          <w:rFonts w:ascii="Arial" w:hAnsi="Arial" w:cs="Arial"/>
          <w:b w:val="0"/>
          <w:bCs w:val="0"/>
          <w:sz w:val="24"/>
          <w:szCs w:val="24"/>
        </w:rPr>
        <w:t>(</w:t>
      </w:r>
      <w:proofErr w:type="gramEnd"/>
      <w:r w:rsidRPr="008D320A">
        <w:rPr>
          <w:rFonts w:ascii="Arial" w:hAnsi="Arial" w:cs="Arial"/>
          <w:b w:val="0"/>
          <w:bCs w:val="0"/>
          <w:sz w:val="24"/>
          <w:szCs w:val="24"/>
        </w:rPr>
        <w:t>2002)</w:t>
      </w:r>
      <w:r w:rsidRPr="008D320A">
        <w:rPr>
          <w:rFonts w:ascii="Arial" w:hAnsi="Arial" w:cs="Arial"/>
          <w:sz w:val="24"/>
          <w:szCs w:val="24"/>
        </w:rPr>
        <w:t xml:space="preserve"> Norma Operacional de Assistência à Saúde 01/2002-NOAS-SUS</w:t>
      </w:r>
      <w:r w:rsidRPr="008D320A">
        <w:rPr>
          <w:rFonts w:ascii="Arial" w:hAnsi="Arial" w:cs="Arial"/>
          <w:b w:val="0"/>
          <w:bCs w:val="0"/>
          <w:sz w:val="24"/>
          <w:szCs w:val="24"/>
        </w:rPr>
        <w:t xml:space="preserve">. </w:t>
      </w:r>
      <w:proofErr w:type="spellStart"/>
      <w:proofErr w:type="gramStart"/>
      <w:r w:rsidRPr="008D320A">
        <w:rPr>
          <w:rFonts w:ascii="Arial" w:hAnsi="Arial" w:cs="Arial"/>
          <w:b w:val="0"/>
          <w:bCs w:val="0"/>
          <w:sz w:val="24"/>
          <w:szCs w:val="24"/>
        </w:rPr>
        <w:t>Brasília:</w:t>
      </w:r>
      <w:proofErr w:type="gramEnd"/>
      <w:r w:rsidRPr="008D320A">
        <w:rPr>
          <w:rFonts w:ascii="Arial" w:hAnsi="Arial" w:cs="Arial"/>
          <w:b w:val="0"/>
          <w:bCs w:val="0"/>
          <w:sz w:val="24"/>
          <w:szCs w:val="24"/>
        </w:rPr>
        <w:t>MS</w:t>
      </w:r>
      <w:proofErr w:type="spellEnd"/>
    </w:p>
    <w:p w:rsidR="00D03EC1" w:rsidRPr="008D320A" w:rsidRDefault="00D03EC1" w:rsidP="00D03EC1">
      <w:pPr>
        <w:pStyle w:val="Recuodecorpodetexto"/>
        <w:ind w:left="540" w:hanging="540"/>
        <w:rPr>
          <w:rFonts w:ascii="Arial" w:hAnsi="Arial" w:cs="Arial"/>
          <w:b w:val="0"/>
          <w:bCs w:val="0"/>
        </w:rPr>
      </w:pPr>
      <w:r w:rsidRPr="008D320A">
        <w:rPr>
          <w:rFonts w:ascii="Arial" w:hAnsi="Arial" w:cs="Arial"/>
        </w:rPr>
        <w:t xml:space="preserve">______________________ </w:t>
      </w:r>
      <w:r w:rsidRPr="008D320A">
        <w:rPr>
          <w:rFonts w:ascii="Arial" w:hAnsi="Arial" w:cs="Arial"/>
          <w:b w:val="0"/>
          <w:bCs w:val="0"/>
        </w:rPr>
        <w:t>(2003)</w:t>
      </w:r>
      <w:r w:rsidRPr="008D320A">
        <w:rPr>
          <w:rFonts w:ascii="Arial" w:hAnsi="Arial" w:cs="Arial"/>
        </w:rPr>
        <w:t xml:space="preserve"> A Política do Ministério da Saúde para a Atenção Integral a Usuários de Álcool e outras drogas. </w:t>
      </w:r>
      <w:proofErr w:type="spellStart"/>
      <w:proofErr w:type="gramStart"/>
      <w:r w:rsidRPr="008D320A">
        <w:rPr>
          <w:rFonts w:ascii="Arial" w:hAnsi="Arial" w:cs="Arial"/>
          <w:b w:val="0"/>
          <w:bCs w:val="0"/>
        </w:rPr>
        <w:t>Brasília:</w:t>
      </w:r>
      <w:proofErr w:type="gramEnd"/>
      <w:r w:rsidRPr="008D320A">
        <w:rPr>
          <w:rFonts w:ascii="Arial" w:hAnsi="Arial" w:cs="Arial"/>
          <w:b w:val="0"/>
          <w:bCs w:val="0"/>
        </w:rPr>
        <w:t>MS</w:t>
      </w:r>
      <w:proofErr w:type="spellEnd"/>
    </w:p>
    <w:p w:rsidR="00D03EC1" w:rsidRPr="008D320A" w:rsidRDefault="00D03EC1" w:rsidP="00D03EC1">
      <w:pPr>
        <w:tabs>
          <w:tab w:val="left" w:pos="851"/>
        </w:tabs>
        <w:ind w:left="567" w:right="170" w:hanging="747"/>
        <w:jc w:val="both"/>
        <w:rPr>
          <w:rFonts w:ascii="Arial" w:hAnsi="Arial" w:cs="Arial"/>
        </w:rPr>
      </w:pPr>
      <w:r w:rsidRPr="008D320A">
        <w:rPr>
          <w:rFonts w:ascii="Arial" w:hAnsi="Arial" w:cs="Arial"/>
        </w:rPr>
        <w:lastRenderedPageBreak/>
        <w:t xml:space="preserve">  </w:t>
      </w:r>
      <w:proofErr w:type="spellStart"/>
      <w:proofErr w:type="gramStart"/>
      <w:r w:rsidRPr="008D320A">
        <w:rPr>
          <w:rFonts w:ascii="Arial" w:hAnsi="Arial" w:cs="Arial"/>
        </w:rPr>
        <w:t>PERES,</w:t>
      </w:r>
      <w:proofErr w:type="gramEnd"/>
      <w:r w:rsidRPr="008D320A">
        <w:rPr>
          <w:rFonts w:ascii="Arial" w:hAnsi="Arial" w:cs="Arial"/>
        </w:rPr>
        <w:t>Fumika;Rosenburg,Cornélio,P</w:t>
      </w:r>
      <w:proofErr w:type="spellEnd"/>
      <w:r w:rsidRPr="008D320A">
        <w:rPr>
          <w:rFonts w:ascii="Arial" w:hAnsi="Arial" w:cs="Arial"/>
        </w:rPr>
        <w:t xml:space="preserve">.(1998) </w:t>
      </w:r>
      <w:r w:rsidRPr="008D320A">
        <w:rPr>
          <w:rFonts w:ascii="Arial" w:hAnsi="Arial" w:cs="Arial"/>
          <w:b/>
          <w:bCs/>
        </w:rPr>
        <w:t>Desvelando a concepção de Adolescência/Adolescente presente no discurso da saúde pública</w:t>
      </w:r>
      <w:r w:rsidRPr="008D320A">
        <w:rPr>
          <w:rFonts w:ascii="Arial" w:hAnsi="Arial" w:cs="Arial"/>
        </w:rPr>
        <w:t xml:space="preserve">. Saúde e Sociedade </w:t>
      </w:r>
      <w:proofErr w:type="gramStart"/>
      <w:r w:rsidRPr="008D320A">
        <w:rPr>
          <w:rFonts w:ascii="Arial" w:hAnsi="Arial" w:cs="Arial"/>
        </w:rPr>
        <w:t>7(1).</w:t>
      </w:r>
      <w:proofErr w:type="gramEnd"/>
      <w:r w:rsidRPr="008D320A">
        <w:rPr>
          <w:rFonts w:ascii="Arial" w:hAnsi="Arial" w:cs="Arial"/>
        </w:rPr>
        <w:t>53-86</w:t>
      </w:r>
    </w:p>
    <w:p w:rsidR="00D03EC1" w:rsidRPr="008D320A" w:rsidRDefault="00D03EC1" w:rsidP="00D03EC1">
      <w:pPr>
        <w:ind w:left="567" w:hanging="567"/>
        <w:jc w:val="both"/>
        <w:rPr>
          <w:rFonts w:ascii="Arial" w:hAnsi="Arial" w:cs="Arial"/>
        </w:rPr>
      </w:pPr>
      <w:r w:rsidRPr="008D320A">
        <w:rPr>
          <w:rFonts w:ascii="Arial" w:hAnsi="Arial" w:cs="Arial"/>
        </w:rPr>
        <w:t xml:space="preserve">SAFFIOTI, </w:t>
      </w:r>
      <w:proofErr w:type="spellStart"/>
      <w:r w:rsidRPr="008D320A">
        <w:rPr>
          <w:rFonts w:ascii="Arial" w:hAnsi="Arial" w:cs="Arial"/>
        </w:rPr>
        <w:t>Heleieth</w:t>
      </w:r>
      <w:proofErr w:type="spellEnd"/>
      <w:r w:rsidRPr="008D320A">
        <w:rPr>
          <w:rFonts w:ascii="Arial" w:hAnsi="Arial" w:cs="Arial"/>
        </w:rPr>
        <w:t xml:space="preserve">, </w:t>
      </w:r>
      <w:proofErr w:type="gramStart"/>
      <w:r w:rsidRPr="008D320A">
        <w:rPr>
          <w:rFonts w:ascii="Arial" w:hAnsi="Arial" w:cs="Arial"/>
        </w:rPr>
        <w:t>I.B.</w:t>
      </w:r>
      <w:proofErr w:type="gramEnd"/>
      <w:r w:rsidRPr="008D320A">
        <w:rPr>
          <w:rFonts w:ascii="Arial" w:hAnsi="Arial" w:cs="Arial"/>
        </w:rPr>
        <w:t xml:space="preserve">(1989) A Síndrome de o pequeno poder In Azevedo, Guerra (org.) </w:t>
      </w:r>
      <w:r w:rsidRPr="008D320A">
        <w:rPr>
          <w:rFonts w:ascii="Arial" w:hAnsi="Arial" w:cs="Arial"/>
          <w:b/>
          <w:bCs/>
        </w:rPr>
        <w:t xml:space="preserve">Crianças </w:t>
      </w:r>
      <w:proofErr w:type="spellStart"/>
      <w:r w:rsidRPr="008D320A">
        <w:rPr>
          <w:rFonts w:ascii="Arial" w:hAnsi="Arial" w:cs="Arial"/>
          <w:b/>
          <w:bCs/>
        </w:rPr>
        <w:t>vitimizadas</w:t>
      </w:r>
      <w:proofErr w:type="spellEnd"/>
      <w:r w:rsidRPr="008D320A">
        <w:rPr>
          <w:rFonts w:ascii="Arial" w:hAnsi="Arial" w:cs="Arial"/>
          <w:b/>
          <w:bCs/>
        </w:rPr>
        <w:t xml:space="preserve">: a síndrome do pequeno </w:t>
      </w:r>
      <w:proofErr w:type="spellStart"/>
      <w:r w:rsidRPr="008D320A">
        <w:rPr>
          <w:rFonts w:ascii="Arial" w:hAnsi="Arial" w:cs="Arial"/>
          <w:b/>
          <w:bCs/>
        </w:rPr>
        <w:t>poder</w:t>
      </w:r>
      <w:r w:rsidRPr="008D320A">
        <w:rPr>
          <w:rFonts w:ascii="Arial" w:hAnsi="Arial" w:cs="Arial"/>
        </w:rPr>
        <w:t>.São</w:t>
      </w:r>
      <w:proofErr w:type="spellEnd"/>
      <w:r w:rsidRPr="008D320A">
        <w:rPr>
          <w:rFonts w:ascii="Arial" w:hAnsi="Arial" w:cs="Arial"/>
        </w:rPr>
        <w:t xml:space="preserve"> Paulo: Iglu Editora, pp.25-47</w:t>
      </w:r>
    </w:p>
    <w:p w:rsidR="00D03EC1" w:rsidRPr="008D320A" w:rsidRDefault="00D03EC1" w:rsidP="00D03EC1">
      <w:pPr>
        <w:ind w:left="567" w:hanging="567"/>
        <w:jc w:val="both"/>
        <w:rPr>
          <w:rFonts w:ascii="Arial" w:hAnsi="Arial" w:cs="Arial"/>
        </w:rPr>
      </w:pPr>
      <w:r w:rsidRPr="008D320A">
        <w:rPr>
          <w:rFonts w:ascii="Arial" w:hAnsi="Arial" w:cs="Arial"/>
        </w:rPr>
        <w:t>__________________</w:t>
      </w:r>
      <w:proofErr w:type="gramStart"/>
      <w:r w:rsidRPr="008D320A">
        <w:rPr>
          <w:rFonts w:ascii="Arial" w:hAnsi="Arial" w:cs="Arial"/>
        </w:rPr>
        <w:t>(</w:t>
      </w:r>
      <w:proofErr w:type="gramEnd"/>
      <w:r w:rsidRPr="008D320A">
        <w:rPr>
          <w:rFonts w:ascii="Arial" w:hAnsi="Arial" w:cs="Arial"/>
        </w:rPr>
        <w:t>1997).No fio da navalha: violência contra crianças e adolescentes no Brasil atual In Madeira, Felícia Reicher (org.)</w:t>
      </w:r>
      <w:r w:rsidRPr="008D320A">
        <w:rPr>
          <w:rFonts w:ascii="Arial" w:hAnsi="Arial" w:cs="Arial"/>
          <w:b/>
          <w:bCs/>
        </w:rPr>
        <w:t xml:space="preserve"> Quem mandou nascer mulher? Estudos Sobre Crianças e Adolescentes Pobres no Brasil</w:t>
      </w:r>
      <w:r w:rsidRPr="008D320A">
        <w:rPr>
          <w:rFonts w:ascii="Arial" w:hAnsi="Arial" w:cs="Arial"/>
        </w:rPr>
        <w:t xml:space="preserve">. Rio de </w:t>
      </w:r>
      <w:proofErr w:type="spellStart"/>
      <w:proofErr w:type="gramStart"/>
      <w:r w:rsidRPr="008D320A">
        <w:rPr>
          <w:rFonts w:ascii="Arial" w:hAnsi="Arial" w:cs="Arial"/>
        </w:rPr>
        <w:t>Janeiro:</w:t>
      </w:r>
      <w:proofErr w:type="gramEnd"/>
      <w:r w:rsidRPr="008D320A">
        <w:rPr>
          <w:rFonts w:ascii="Arial" w:hAnsi="Arial" w:cs="Arial"/>
        </w:rPr>
        <w:t>Record</w:t>
      </w:r>
      <w:proofErr w:type="spellEnd"/>
      <w:r w:rsidRPr="008D320A">
        <w:rPr>
          <w:rFonts w:ascii="Arial" w:hAnsi="Arial" w:cs="Arial"/>
        </w:rPr>
        <w:t>/Rosa dos Tempos, pp.135-211</w:t>
      </w:r>
    </w:p>
    <w:p w:rsidR="00D03EC1" w:rsidRPr="008D320A" w:rsidRDefault="00D03EC1" w:rsidP="00D03EC1">
      <w:pPr>
        <w:ind w:left="851" w:hanging="851"/>
        <w:jc w:val="both"/>
        <w:rPr>
          <w:rFonts w:ascii="Arial" w:hAnsi="Arial" w:cs="Arial"/>
        </w:rPr>
      </w:pPr>
      <w:r w:rsidRPr="008D320A">
        <w:rPr>
          <w:rFonts w:ascii="Arial" w:hAnsi="Arial" w:cs="Arial"/>
        </w:rPr>
        <w:t xml:space="preserve">SOUZA, Vera Lúcia Batista de; Rodrigues, </w:t>
      </w:r>
      <w:proofErr w:type="spellStart"/>
      <w:r w:rsidRPr="008D320A">
        <w:rPr>
          <w:rFonts w:ascii="Arial" w:hAnsi="Arial" w:cs="Arial"/>
        </w:rPr>
        <w:t>Heliana</w:t>
      </w:r>
      <w:proofErr w:type="spellEnd"/>
      <w:r w:rsidRPr="008D320A">
        <w:rPr>
          <w:rFonts w:ascii="Arial" w:hAnsi="Arial" w:cs="Arial"/>
        </w:rPr>
        <w:t xml:space="preserve"> de Barros Conde (1991) </w:t>
      </w:r>
      <w:r w:rsidRPr="008D320A">
        <w:rPr>
          <w:rFonts w:ascii="Arial" w:hAnsi="Arial" w:cs="Arial"/>
          <w:b/>
          <w:bCs/>
        </w:rPr>
        <w:t>A análise institucional e a profissionalização do Psicólogo</w:t>
      </w:r>
      <w:r w:rsidRPr="008D320A">
        <w:rPr>
          <w:rFonts w:ascii="Arial" w:hAnsi="Arial" w:cs="Arial"/>
        </w:rPr>
        <w:t xml:space="preserve"> In Vida Rachel </w:t>
      </w:r>
      <w:proofErr w:type="spellStart"/>
      <w:r w:rsidRPr="008D320A">
        <w:rPr>
          <w:rFonts w:ascii="Arial" w:hAnsi="Arial" w:cs="Arial"/>
        </w:rPr>
        <w:t>Kamkagi</w:t>
      </w:r>
      <w:proofErr w:type="spellEnd"/>
      <w:r w:rsidRPr="008D320A">
        <w:rPr>
          <w:rFonts w:ascii="Arial" w:hAnsi="Arial" w:cs="Arial"/>
        </w:rPr>
        <w:t xml:space="preserve"> e Osvaldo </w:t>
      </w:r>
      <w:proofErr w:type="spellStart"/>
      <w:r w:rsidRPr="008D320A">
        <w:rPr>
          <w:rFonts w:ascii="Arial" w:hAnsi="Arial" w:cs="Arial"/>
        </w:rPr>
        <w:t>Saidon</w:t>
      </w:r>
      <w:proofErr w:type="spellEnd"/>
      <w:r w:rsidRPr="008D320A">
        <w:rPr>
          <w:rFonts w:ascii="Arial" w:hAnsi="Arial" w:cs="Arial"/>
        </w:rPr>
        <w:t xml:space="preserve"> (</w:t>
      </w:r>
      <w:proofErr w:type="spellStart"/>
      <w:r w:rsidRPr="008D320A">
        <w:rPr>
          <w:rFonts w:ascii="Arial" w:hAnsi="Arial" w:cs="Arial"/>
        </w:rPr>
        <w:t>Orgs</w:t>
      </w:r>
      <w:proofErr w:type="spellEnd"/>
      <w:proofErr w:type="gramStart"/>
      <w:r w:rsidRPr="008D320A">
        <w:rPr>
          <w:rFonts w:ascii="Arial" w:hAnsi="Arial" w:cs="Arial"/>
        </w:rPr>
        <w:t>.)</w:t>
      </w:r>
      <w:r w:rsidRPr="008D320A">
        <w:rPr>
          <w:rFonts w:ascii="Arial" w:hAnsi="Arial" w:cs="Arial"/>
          <w:b/>
          <w:bCs/>
        </w:rPr>
        <w:t xml:space="preserve"> Análise</w:t>
      </w:r>
      <w:proofErr w:type="gramEnd"/>
      <w:r w:rsidRPr="008D320A">
        <w:rPr>
          <w:rFonts w:ascii="Arial" w:hAnsi="Arial" w:cs="Arial"/>
          <w:b/>
          <w:bCs/>
        </w:rPr>
        <w:t xml:space="preserve"> Institucional no Brasil</w:t>
      </w:r>
      <w:r w:rsidRPr="008D320A">
        <w:rPr>
          <w:rFonts w:ascii="Arial" w:hAnsi="Arial" w:cs="Arial"/>
        </w:rPr>
        <w:t>. 2ª ed. Rio de Janeiro: Rosa dos Tempos, pp.27-46.</w:t>
      </w:r>
    </w:p>
    <w:p w:rsidR="00D03EC1" w:rsidRPr="008D320A" w:rsidRDefault="00D03EC1" w:rsidP="00D03EC1">
      <w:pPr>
        <w:tabs>
          <w:tab w:val="left" w:pos="3943"/>
        </w:tabs>
        <w:ind w:left="540" w:hanging="540"/>
        <w:jc w:val="both"/>
        <w:rPr>
          <w:rFonts w:ascii="Arial" w:hAnsi="Arial" w:cs="Arial"/>
        </w:rPr>
      </w:pPr>
      <w:r w:rsidRPr="008D320A">
        <w:rPr>
          <w:rFonts w:ascii="Arial" w:hAnsi="Arial" w:cs="Arial"/>
        </w:rPr>
        <w:t xml:space="preserve">THOMPSON, John, B.(1995) </w:t>
      </w:r>
      <w:r w:rsidRPr="008D320A">
        <w:rPr>
          <w:rFonts w:ascii="Arial" w:hAnsi="Arial" w:cs="Arial"/>
          <w:b/>
          <w:bCs/>
        </w:rPr>
        <w:t>Ideologia e Cultura Moderna-Teoria Social na era dos meios de comunicação de massa</w:t>
      </w:r>
      <w:r w:rsidRPr="008D320A">
        <w:rPr>
          <w:rFonts w:ascii="Arial" w:hAnsi="Arial" w:cs="Arial"/>
        </w:rPr>
        <w:t xml:space="preserve">. Rio de Janeiro: Vozes </w:t>
      </w:r>
      <w:proofErr w:type="gramStart"/>
      <w:r w:rsidRPr="008D320A">
        <w:rPr>
          <w:rFonts w:ascii="Arial" w:hAnsi="Arial" w:cs="Arial"/>
        </w:rPr>
        <w:t>Editora,</w:t>
      </w:r>
      <w:proofErr w:type="gramEnd"/>
      <w:r w:rsidRPr="008D320A">
        <w:rPr>
          <w:rFonts w:ascii="Arial" w:hAnsi="Arial" w:cs="Arial"/>
        </w:rPr>
        <w:t>pp.7-427</w:t>
      </w:r>
    </w:p>
    <w:p w:rsidR="00D03EC1" w:rsidRPr="008D320A" w:rsidRDefault="00D03EC1" w:rsidP="00D03EC1">
      <w:pPr>
        <w:tabs>
          <w:tab w:val="left" w:pos="3943"/>
        </w:tabs>
        <w:ind w:left="540" w:hanging="540"/>
        <w:jc w:val="both"/>
        <w:rPr>
          <w:rFonts w:ascii="Arial" w:hAnsi="Arial" w:cs="Arial"/>
        </w:rPr>
      </w:pPr>
      <w:r w:rsidRPr="008D320A">
        <w:rPr>
          <w:rFonts w:ascii="Arial" w:hAnsi="Arial" w:cs="Arial"/>
        </w:rPr>
        <w:t xml:space="preserve">UNIVERSIDADE DO ESTADO DO RIO DE JANEIRO (2002) </w:t>
      </w:r>
      <w:r w:rsidRPr="008D320A">
        <w:rPr>
          <w:rFonts w:ascii="Arial" w:hAnsi="Arial" w:cs="Arial"/>
          <w:b/>
          <w:bCs/>
        </w:rPr>
        <w:t>Promoção de saúde e envelhecimento-</w:t>
      </w:r>
      <w:r w:rsidRPr="008D320A">
        <w:rPr>
          <w:rFonts w:ascii="Arial" w:hAnsi="Arial" w:cs="Arial"/>
          <w:b/>
          <w:bCs/>
          <w:color w:val="000000"/>
        </w:rPr>
        <w:t xml:space="preserve"> orientações para o desenvolvimento de ações educativas com idosos</w:t>
      </w:r>
      <w:r w:rsidRPr="008D320A">
        <w:rPr>
          <w:rFonts w:ascii="Arial" w:hAnsi="Arial" w:cs="Arial"/>
          <w:color w:val="000000"/>
        </w:rPr>
        <w:t xml:space="preserve">. Mônica de Assis (Org.). Rio de </w:t>
      </w:r>
      <w:proofErr w:type="spellStart"/>
      <w:proofErr w:type="gramStart"/>
      <w:r w:rsidRPr="008D320A">
        <w:rPr>
          <w:rFonts w:ascii="Arial" w:hAnsi="Arial" w:cs="Arial"/>
          <w:color w:val="000000"/>
        </w:rPr>
        <w:t>Janeiro:</w:t>
      </w:r>
      <w:proofErr w:type="gramEnd"/>
      <w:r w:rsidRPr="008D320A">
        <w:rPr>
          <w:rFonts w:ascii="Arial" w:hAnsi="Arial" w:cs="Arial"/>
          <w:color w:val="000000"/>
        </w:rPr>
        <w:t>UnATI</w:t>
      </w:r>
      <w:proofErr w:type="spellEnd"/>
      <w:r w:rsidRPr="008D320A">
        <w:rPr>
          <w:rFonts w:ascii="Arial" w:hAnsi="Arial" w:cs="Arial"/>
          <w:color w:val="000000"/>
        </w:rPr>
        <w:t>/CRDE</w:t>
      </w:r>
    </w:p>
    <w:p w:rsidR="00D03EC1" w:rsidRPr="008D320A" w:rsidRDefault="00D03EC1" w:rsidP="00D03EC1">
      <w:pPr>
        <w:tabs>
          <w:tab w:val="left" w:pos="3943"/>
        </w:tabs>
        <w:ind w:left="540" w:hanging="540"/>
        <w:jc w:val="both"/>
        <w:rPr>
          <w:rFonts w:ascii="Arial" w:hAnsi="Arial" w:cs="Arial"/>
        </w:rPr>
      </w:pPr>
      <w:r w:rsidRPr="008D320A">
        <w:rPr>
          <w:rFonts w:ascii="Arial" w:hAnsi="Arial" w:cs="Arial"/>
          <w:bCs/>
        </w:rPr>
        <w:t xml:space="preserve">VICENTIN, Maria Cristina (2003) </w:t>
      </w:r>
      <w:r w:rsidRPr="008D320A">
        <w:rPr>
          <w:rFonts w:ascii="Arial" w:hAnsi="Arial" w:cs="Arial"/>
          <w:b/>
          <w:bCs/>
        </w:rPr>
        <w:t xml:space="preserve">O que as rebeliões têm a nos ensinar sobre o projeto </w:t>
      </w:r>
      <w:proofErr w:type="spellStart"/>
      <w:r w:rsidRPr="008D320A">
        <w:rPr>
          <w:rFonts w:ascii="Arial" w:hAnsi="Arial" w:cs="Arial"/>
          <w:b/>
          <w:bCs/>
        </w:rPr>
        <w:t>sócio-educativo</w:t>
      </w:r>
      <w:proofErr w:type="spellEnd"/>
      <w:r w:rsidRPr="008D320A">
        <w:rPr>
          <w:rFonts w:ascii="Arial" w:hAnsi="Arial" w:cs="Arial"/>
          <w:b/>
          <w:bCs/>
        </w:rPr>
        <w:t xml:space="preserve">? </w:t>
      </w:r>
      <w:r w:rsidRPr="008D320A">
        <w:rPr>
          <w:rFonts w:ascii="Arial" w:hAnsi="Arial" w:cs="Arial"/>
        </w:rPr>
        <w:t>In Seminário:</w:t>
      </w:r>
      <w:proofErr w:type="gramStart"/>
      <w:r w:rsidRPr="008D320A">
        <w:rPr>
          <w:rFonts w:ascii="Arial" w:hAnsi="Arial" w:cs="Arial"/>
        </w:rPr>
        <w:t xml:space="preserve">  </w:t>
      </w:r>
      <w:proofErr w:type="gramEnd"/>
      <w:r w:rsidRPr="008D320A">
        <w:rPr>
          <w:rFonts w:ascii="Arial" w:hAnsi="Arial" w:cs="Arial"/>
        </w:rPr>
        <w:t xml:space="preserve">Direitos Humanos e Responsabilidade Penal Juvenil. São Paulo, pp.8-9, </w:t>
      </w:r>
      <w:proofErr w:type="spellStart"/>
      <w:r w:rsidRPr="008D320A">
        <w:rPr>
          <w:rFonts w:ascii="Arial" w:hAnsi="Arial" w:cs="Arial"/>
        </w:rPr>
        <w:t>mimeo</w:t>
      </w:r>
      <w:proofErr w:type="spellEnd"/>
      <w:r w:rsidRPr="008D320A">
        <w:rPr>
          <w:rFonts w:ascii="Arial" w:hAnsi="Arial" w:cs="Arial"/>
        </w:rPr>
        <w:t>.</w:t>
      </w:r>
    </w:p>
    <w:p w:rsidR="00D03EC1" w:rsidRPr="008D320A" w:rsidRDefault="00D03EC1" w:rsidP="00D03EC1">
      <w:pPr>
        <w:pStyle w:val="Recuodecorpodetexto2"/>
        <w:rPr>
          <w:b/>
          <w:bCs/>
        </w:rPr>
      </w:pPr>
    </w:p>
    <w:p w:rsidR="00D03EC1" w:rsidRPr="008D320A" w:rsidRDefault="00D03EC1" w:rsidP="00D03EC1">
      <w:pPr>
        <w:pStyle w:val="Recuodecorpodetexto2"/>
      </w:pPr>
      <w:r w:rsidRPr="008D320A">
        <w:br/>
        <w:t xml:space="preserve"> </w:t>
      </w:r>
    </w:p>
    <w:p w:rsidR="00D03EC1" w:rsidRPr="008D320A" w:rsidRDefault="00D03EC1" w:rsidP="00D03EC1">
      <w:pPr>
        <w:rPr>
          <w:rFonts w:ascii="Arial" w:hAnsi="Arial" w:cs="Arial"/>
        </w:rPr>
      </w:pPr>
      <w:r w:rsidRPr="008D320A">
        <w:rPr>
          <w:rFonts w:ascii="Arial" w:hAnsi="Arial" w:cs="Arial"/>
        </w:rPr>
        <w:br/>
      </w:r>
    </w:p>
    <w:p w:rsidR="00D03EC1" w:rsidRPr="008D320A" w:rsidRDefault="00D03EC1" w:rsidP="00D03EC1">
      <w:pPr>
        <w:ind w:right="720"/>
        <w:rPr>
          <w:rFonts w:ascii="Arial" w:hAnsi="Arial" w:cs="Arial"/>
        </w:rPr>
      </w:pPr>
    </w:p>
    <w:p w:rsidR="008D320A" w:rsidRPr="008D320A" w:rsidRDefault="008D320A" w:rsidP="008D320A">
      <w:pPr>
        <w:jc w:val="both"/>
        <w:rPr>
          <w:rFonts w:ascii="Arial" w:hAnsi="Arial" w:cs="Arial"/>
          <w:color w:val="000000"/>
        </w:rPr>
      </w:pPr>
    </w:p>
    <w:p w:rsidR="008D320A" w:rsidRPr="008D320A" w:rsidRDefault="008D320A" w:rsidP="008D320A">
      <w:pPr>
        <w:jc w:val="both"/>
        <w:rPr>
          <w:rFonts w:ascii="Arial" w:eastAsia="Arial Unicode MS" w:hAnsi="Arial" w:cs="Arial"/>
          <w:vanish/>
          <w:color w:val="000000"/>
        </w:rPr>
      </w:pPr>
    </w:p>
    <w:p w:rsidR="008D320A" w:rsidRPr="008D320A" w:rsidRDefault="008D320A" w:rsidP="008D320A">
      <w:pPr>
        <w:jc w:val="both"/>
        <w:rPr>
          <w:rFonts w:ascii="Arial" w:hAnsi="Arial" w:cs="Arial"/>
          <w:vanish/>
          <w:color w:val="000000"/>
        </w:rPr>
      </w:pPr>
    </w:p>
    <w:p w:rsidR="008D320A" w:rsidRPr="008D320A" w:rsidRDefault="008D320A" w:rsidP="008D320A">
      <w:pPr>
        <w:jc w:val="both"/>
        <w:rPr>
          <w:rFonts w:ascii="Arial" w:hAnsi="Arial" w:cs="Arial"/>
          <w:color w:val="000000"/>
        </w:rPr>
      </w:pPr>
    </w:p>
    <w:p w:rsidR="008D320A" w:rsidRPr="008D320A" w:rsidRDefault="008D320A" w:rsidP="008D320A">
      <w:pPr>
        <w:jc w:val="both"/>
        <w:rPr>
          <w:rFonts w:ascii="Arial" w:hAnsi="Arial" w:cs="Arial"/>
        </w:rPr>
      </w:pPr>
    </w:p>
    <w:p w:rsidR="008D320A" w:rsidRPr="008D320A" w:rsidRDefault="008D320A" w:rsidP="008D320A">
      <w:pPr>
        <w:jc w:val="both"/>
        <w:rPr>
          <w:rFonts w:ascii="Arial" w:hAnsi="Arial" w:cs="Arial"/>
        </w:rPr>
      </w:pPr>
    </w:p>
    <w:p w:rsidR="008D320A" w:rsidRPr="008D320A" w:rsidRDefault="008D320A" w:rsidP="008D320A">
      <w:pPr>
        <w:pStyle w:val="Ttulo1"/>
        <w:jc w:val="both"/>
        <w:rPr>
          <w:rFonts w:ascii="Arial" w:hAnsi="Arial" w:cs="Arial"/>
          <w:color w:val="000000"/>
          <w:sz w:val="24"/>
          <w:szCs w:val="24"/>
        </w:rPr>
      </w:pPr>
    </w:p>
    <w:p w:rsidR="008D320A" w:rsidRPr="008D320A" w:rsidRDefault="008D320A" w:rsidP="00D03EC1">
      <w:pPr>
        <w:jc w:val="both"/>
        <w:rPr>
          <w:rFonts w:ascii="Arial" w:hAnsi="Arial" w:cs="Arial"/>
        </w:rPr>
      </w:pPr>
      <w:r w:rsidRPr="008D320A">
        <w:rPr>
          <w:rFonts w:ascii="Arial" w:hAnsi="Arial" w:cs="Arial"/>
          <w:color w:val="000000"/>
        </w:rPr>
        <w:br w:type="page"/>
      </w:r>
    </w:p>
    <w:p w:rsidR="00ED1C06" w:rsidRPr="008D320A" w:rsidRDefault="00ED1C06" w:rsidP="008D320A">
      <w:pPr>
        <w:ind w:right="720"/>
        <w:rPr>
          <w:rFonts w:ascii="Arial" w:hAnsi="Arial" w:cs="Arial"/>
        </w:rPr>
      </w:pPr>
    </w:p>
    <w:sectPr w:rsidR="00ED1C06" w:rsidRPr="008D320A" w:rsidSect="008D320A">
      <w:footerReference w:type="even" r:id="rId12"/>
      <w:footerReference w:type="default" r:id="rId13"/>
      <w:pgSz w:w="12240" w:h="15840" w:code="1"/>
      <w:pgMar w:top="1418" w:right="1418" w:bottom="1418" w:left="141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BE" w:rsidRDefault="00E269BE">
      <w:r>
        <w:separator/>
      </w:r>
    </w:p>
  </w:endnote>
  <w:endnote w:type="continuationSeparator" w:id="0">
    <w:p w:rsidR="00E269BE" w:rsidRDefault="00E2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30" w:rsidRDefault="00820040">
    <w:pPr>
      <w:pStyle w:val="Rodap"/>
      <w:framePr w:wrap="around" w:vAnchor="text" w:hAnchor="margin" w:xAlign="right" w:y="1"/>
      <w:rPr>
        <w:rStyle w:val="Nmerodepgina"/>
        <w:rFonts w:eastAsia="Arial"/>
      </w:rPr>
    </w:pPr>
    <w:r>
      <w:rPr>
        <w:rStyle w:val="Nmerodepgina"/>
        <w:rFonts w:eastAsia="Arial"/>
      </w:rPr>
      <w:fldChar w:fldCharType="begin"/>
    </w:r>
    <w:r>
      <w:rPr>
        <w:rStyle w:val="Nmerodepgina"/>
        <w:rFonts w:eastAsia="Arial"/>
      </w:rPr>
      <w:instrText xml:space="preserve">PAGE  </w:instrText>
    </w:r>
    <w:r>
      <w:rPr>
        <w:rStyle w:val="Nmerodepgina"/>
        <w:rFonts w:eastAsia="Arial"/>
      </w:rPr>
      <w:fldChar w:fldCharType="end"/>
    </w:r>
  </w:p>
  <w:p w:rsidR="008E7730" w:rsidRDefault="008E773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30" w:rsidRDefault="00820040">
    <w:pPr>
      <w:pStyle w:val="Rodap"/>
      <w:framePr w:wrap="around" w:vAnchor="text" w:hAnchor="margin" w:xAlign="right" w:y="1"/>
      <w:rPr>
        <w:rStyle w:val="Nmerodepgina"/>
        <w:rFonts w:eastAsia="Arial"/>
      </w:rPr>
    </w:pPr>
    <w:r>
      <w:rPr>
        <w:rStyle w:val="Nmerodepgina"/>
        <w:rFonts w:eastAsia="Arial"/>
      </w:rPr>
      <w:fldChar w:fldCharType="begin"/>
    </w:r>
    <w:r>
      <w:rPr>
        <w:rStyle w:val="Nmerodepgina"/>
        <w:rFonts w:eastAsia="Arial"/>
      </w:rPr>
      <w:instrText xml:space="preserve">PAGE  </w:instrText>
    </w:r>
    <w:r>
      <w:rPr>
        <w:rStyle w:val="Nmerodepgina"/>
        <w:rFonts w:eastAsia="Arial"/>
      </w:rPr>
      <w:fldChar w:fldCharType="separate"/>
    </w:r>
    <w:r w:rsidR="00320C90">
      <w:rPr>
        <w:rStyle w:val="Nmerodepgina"/>
        <w:rFonts w:eastAsia="Arial"/>
        <w:noProof/>
      </w:rPr>
      <w:t>10</w:t>
    </w:r>
    <w:r>
      <w:rPr>
        <w:rStyle w:val="Nmerodepgina"/>
        <w:rFonts w:eastAsia="Arial"/>
      </w:rPr>
      <w:fldChar w:fldCharType="end"/>
    </w:r>
  </w:p>
  <w:p w:rsidR="008E7730" w:rsidRDefault="008E773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BE" w:rsidRDefault="00E269BE">
      <w:r>
        <w:separator/>
      </w:r>
    </w:p>
  </w:footnote>
  <w:footnote w:type="continuationSeparator" w:id="0">
    <w:p w:rsidR="00E269BE" w:rsidRDefault="00E26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75B4"/>
    <w:multiLevelType w:val="hybridMultilevel"/>
    <w:tmpl w:val="AE4883AC"/>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
    <w:nsid w:val="41644A5C"/>
    <w:multiLevelType w:val="hybridMultilevel"/>
    <w:tmpl w:val="F34E97A6"/>
    <w:lvl w:ilvl="0" w:tplc="0416000B">
      <w:start w:val="1"/>
      <w:numFmt w:val="bullet"/>
      <w:lvlText w:val=""/>
      <w:lvlJc w:val="left"/>
      <w:pPr>
        <w:tabs>
          <w:tab w:val="num" w:pos="720"/>
        </w:tabs>
        <w:ind w:left="720" w:hanging="360"/>
      </w:pPr>
      <w:rPr>
        <w:rFonts w:ascii="Wingdings" w:hAnsi="Wingdings" w:hint="default"/>
      </w:rPr>
    </w:lvl>
    <w:lvl w:ilvl="1" w:tplc="04160001">
      <w:start w:val="1"/>
      <w:numFmt w:val="bullet"/>
      <w:lvlText w:val=""/>
      <w:lvlJc w:val="left"/>
      <w:pPr>
        <w:tabs>
          <w:tab w:val="num" w:pos="1440"/>
        </w:tabs>
        <w:ind w:left="1440" w:hanging="360"/>
      </w:pPr>
      <w:rPr>
        <w:rFonts w:ascii="Symbol" w:hAnsi="Symbol" w:hint="default"/>
      </w:rPr>
    </w:lvl>
    <w:lvl w:ilvl="2" w:tplc="0416000B">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570655B3"/>
    <w:multiLevelType w:val="hybridMultilevel"/>
    <w:tmpl w:val="D69CC7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C2A05C5"/>
    <w:multiLevelType w:val="hybridMultilevel"/>
    <w:tmpl w:val="F6363F4A"/>
    <w:lvl w:ilvl="0" w:tplc="04160001">
      <w:start w:val="1"/>
      <w:numFmt w:val="bullet"/>
      <w:lvlText w:val=""/>
      <w:lvlJc w:val="left"/>
      <w:pPr>
        <w:tabs>
          <w:tab w:val="num" w:pos="787"/>
        </w:tabs>
        <w:ind w:left="787" w:hanging="360"/>
      </w:pPr>
      <w:rPr>
        <w:rFonts w:ascii="Symbol" w:hAnsi="Symbol" w:hint="default"/>
      </w:rPr>
    </w:lvl>
    <w:lvl w:ilvl="1" w:tplc="04160003" w:tentative="1">
      <w:start w:val="1"/>
      <w:numFmt w:val="bullet"/>
      <w:lvlText w:val="o"/>
      <w:lvlJc w:val="left"/>
      <w:pPr>
        <w:tabs>
          <w:tab w:val="num" w:pos="1507"/>
        </w:tabs>
        <w:ind w:left="1507" w:hanging="360"/>
      </w:pPr>
      <w:rPr>
        <w:rFonts w:ascii="Courier New" w:hAnsi="Courier New" w:hint="default"/>
      </w:rPr>
    </w:lvl>
    <w:lvl w:ilvl="2" w:tplc="04160005" w:tentative="1">
      <w:start w:val="1"/>
      <w:numFmt w:val="bullet"/>
      <w:lvlText w:val=""/>
      <w:lvlJc w:val="left"/>
      <w:pPr>
        <w:tabs>
          <w:tab w:val="num" w:pos="2227"/>
        </w:tabs>
        <w:ind w:left="2227" w:hanging="360"/>
      </w:pPr>
      <w:rPr>
        <w:rFonts w:ascii="Wingdings" w:hAnsi="Wingdings" w:hint="default"/>
      </w:rPr>
    </w:lvl>
    <w:lvl w:ilvl="3" w:tplc="04160001" w:tentative="1">
      <w:start w:val="1"/>
      <w:numFmt w:val="bullet"/>
      <w:lvlText w:val=""/>
      <w:lvlJc w:val="left"/>
      <w:pPr>
        <w:tabs>
          <w:tab w:val="num" w:pos="2947"/>
        </w:tabs>
        <w:ind w:left="2947" w:hanging="360"/>
      </w:pPr>
      <w:rPr>
        <w:rFonts w:ascii="Symbol" w:hAnsi="Symbol" w:hint="default"/>
      </w:rPr>
    </w:lvl>
    <w:lvl w:ilvl="4" w:tplc="04160003" w:tentative="1">
      <w:start w:val="1"/>
      <w:numFmt w:val="bullet"/>
      <w:lvlText w:val="o"/>
      <w:lvlJc w:val="left"/>
      <w:pPr>
        <w:tabs>
          <w:tab w:val="num" w:pos="3667"/>
        </w:tabs>
        <w:ind w:left="3667" w:hanging="360"/>
      </w:pPr>
      <w:rPr>
        <w:rFonts w:ascii="Courier New" w:hAnsi="Courier New" w:hint="default"/>
      </w:rPr>
    </w:lvl>
    <w:lvl w:ilvl="5" w:tplc="04160005" w:tentative="1">
      <w:start w:val="1"/>
      <w:numFmt w:val="bullet"/>
      <w:lvlText w:val=""/>
      <w:lvlJc w:val="left"/>
      <w:pPr>
        <w:tabs>
          <w:tab w:val="num" w:pos="4387"/>
        </w:tabs>
        <w:ind w:left="4387" w:hanging="360"/>
      </w:pPr>
      <w:rPr>
        <w:rFonts w:ascii="Wingdings" w:hAnsi="Wingdings" w:hint="default"/>
      </w:rPr>
    </w:lvl>
    <w:lvl w:ilvl="6" w:tplc="04160001" w:tentative="1">
      <w:start w:val="1"/>
      <w:numFmt w:val="bullet"/>
      <w:lvlText w:val=""/>
      <w:lvlJc w:val="left"/>
      <w:pPr>
        <w:tabs>
          <w:tab w:val="num" w:pos="5107"/>
        </w:tabs>
        <w:ind w:left="5107" w:hanging="360"/>
      </w:pPr>
      <w:rPr>
        <w:rFonts w:ascii="Symbol" w:hAnsi="Symbol" w:hint="default"/>
      </w:rPr>
    </w:lvl>
    <w:lvl w:ilvl="7" w:tplc="04160003" w:tentative="1">
      <w:start w:val="1"/>
      <w:numFmt w:val="bullet"/>
      <w:lvlText w:val="o"/>
      <w:lvlJc w:val="left"/>
      <w:pPr>
        <w:tabs>
          <w:tab w:val="num" w:pos="5827"/>
        </w:tabs>
        <w:ind w:left="5827" w:hanging="360"/>
      </w:pPr>
      <w:rPr>
        <w:rFonts w:ascii="Courier New" w:hAnsi="Courier New" w:hint="default"/>
      </w:rPr>
    </w:lvl>
    <w:lvl w:ilvl="8" w:tplc="04160005" w:tentative="1">
      <w:start w:val="1"/>
      <w:numFmt w:val="bullet"/>
      <w:lvlText w:val=""/>
      <w:lvlJc w:val="left"/>
      <w:pPr>
        <w:tabs>
          <w:tab w:val="num" w:pos="6547"/>
        </w:tabs>
        <w:ind w:left="6547" w:hanging="360"/>
      </w:pPr>
      <w:rPr>
        <w:rFonts w:ascii="Wingdings" w:hAnsi="Wingdings" w:hint="default"/>
      </w:rPr>
    </w:lvl>
  </w:abstractNum>
  <w:abstractNum w:abstractNumId="4">
    <w:nsid w:val="5F366104"/>
    <w:multiLevelType w:val="hybridMultilevel"/>
    <w:tmpl w:val="5BA2BE24"/>
    <w:lvl w:ilvl="0" w:tplc="04160001">
      <w:start w:val="1"/>
      <w:numFmt w:val="bullet"/>
      <w:lvlText w:val=""/>
      <w:lvlJc w:val="left"/>
      <w:pPr>
        <w:tabs>
          <w:tab w:val="num" w:pos="180"/>
        </w:tabs>
        <w:ind w:left="180" w:hanging="360"/>
      </w:pPr>
      <w:rPr>
        <w:rFonts w:ascii="Symbol" w:hAnsi="Symbol" w:hint="default"/>
      </w:rPr>
    </w:lvl>
    <w:lvl w:ilvl="1" w:tplc="04160003" w:tentative="1">
      <w:start w:val="1"/>
      <w:numFmt w:val="bullet"/>
      <w:lvlText w:val="o"/>
      <w:lvlJc w:val="left"/>
      <w:pPr>
        <w:tabs>
          <w:tab w:val="num" w:pos="900"/>
        </w:tabs>
        <w:ind w:left="900" w:hanging="360"/>
      </w:pPr>
      <w:rPr>
        <w:rFonts w:ascii="Courier New" w:hAnsi="Courier New" w:hint="default"/>
      </w:rPr>
    </w:lvl>
    <w:lvl w:ilvl="2" w:tplc="04160005" w:tentative="1">
      <w:start w:val="1"/>
      <w:numFmt w:val="bullet"/>
      <w:lvlText w:val=""/>
      <w:lvlJc w:val="left"/>
      <w:pPr>
        <w:tabs>
          <w:tab w:val="num" w:pos="1620"/>
        </w:tabs>
        <w:ind w:left="1620" w:hanging="360"/>
      </w:pPr>
      <w:rPr>
        <w:rFonts w:ascii="Wingdings" w:hAnsi="Wingdings" w:hint="default"/>
      </w:rPr>
    </w:lvl>
    <w:lvl w:ilvl="3" w:tplc="04160001" w:tentative="1">
      <w:start w:val="1"/>
      <w:numFmt w:val="bullet"/>
      <w:lvlText w:val=""/>
      <w:lvlJc w:val="left"/>
      <w:pPr>
        <w:tabs>
          <w:tab w:val="num" w:pos="2340"/>
        </w:tabs>
        <w:ind w:left="2340" w:hanging="360"/>
      </w:pPr>
      <w:rPr>
        <w:rFonts w:ascii="Symbol" w:hAnsi="Symbol" w:hint="default"/>
      </w:rPr>
    </w:lvl>
    <w:lvl w:ilvl="4" w:tplc="04160003" w:tentative="1">
      <w:start w:val="1"/>
      <w:numFmt w:val="bullet"/>
      <w:lvlText w:val="o"/>
      <w:lvlJc w:val="left"/>
      <w:pPr>
        <w:tabs>
          <w:tab w:val="num" w:pos="3060"/>
        </w:tabs>
        <w:ind w:left="3060" w:hanging="360"/>
      </w:pPr>
      <w:rPr>
        <w:rFonts w:ascii="Courier New" w:hAnsi="Courier New" w:hint="default"/>
      </w:rPr>
    </w:lvl>
    <w:lvl w:ilvl="5" w:tplc="04160005" w:tentative="1">
      <w:start w:val="1"/>
      <w:numFmt w:val="bullet"/>
      <w:lvlText w:val=""/>
      <w:lvlJc w:val="left"/>
      <w:pPr>
        <w:tabs>
          <w:tab w:val="num" w:pos="3780"/>
        </w:tabs>
        <w:ind w:left="3780" w:hanging="360"/>
      </w:pPr>
      <w:rPr>
        <w:rFonts w:ascii="Wingdings" w:hAnsi="Wingdings" w:hint="default"/>
      </w:rPr>
    </w:lvl>
    <w:lvl w:ilvl="6" w:tplc="04160001" w:tentative="1">
      <w:start w:val="1"/>
      <w:numFmt w:val="bullet"/>
      <w:lvlText w:val=""/>
      <w:lvlJc w:val="left"/>
      <w:pPr>
        <w:tabs>
          <w:tab w:val="num" w:pos="4500"/>
        </w:tabs>
        <w:ind w:left="4500" w:hanging="360"/>
      </w:pPr>
      <w:rPr>
        <w:rFonts w:ascii="Symbol" w:hAnsi="Symbol" w:hint="default"/>
      </w:rPr>
    </w:lvl>
    <w:lvl w:ilvl="7" w:tplc="04160003" w:tentative="1">
      <w:start w:val="1"/>
      <w:numFmt w:val="bullet"/>
      <w:lvlText w:val="o"/>
      <w:lvlJc w:val="left"/>
      <w:pPr>
        <w:tabs>
          <w:tab w:val="num" w:pos="5220"/>
        </w:tabs>
        <w:ind w:left="5220" w:hanging="360"/>
      </w:pPr>
      <w:rPr>
        <w:rFonts w:ascii="Courier New" w:hAnsi="Courier New" w:hint="default"/>
      </w:rPr>
    </w:lvl>
    <w:lvl w:ilvl="8" w:tplc="04160005" w:tentative="1">
      <w:start w:val="1"/>
      <w:numFmt w:val="bullet"/>
      <w:lvlText w:val=""/>
      <w:lvlJc w:val="left"/>
      <w:pPr>
        <w:tabs>
          <w:tab w:val="num" w:pos="5940"/>
        </w:tabs>
        <w:ind w:left="5940" w:hanging="360"/>
      </w:pPr>
      <w:rPr>
        <w:rFonts w:ascii="Wingdings" w:hAnsi="Wingdings" w:hint="default"/>
      </w:rPr>
    </w:lvl>
  </w:abstractNum>
  <w:abstractNum w:abstractNumId="5">
    <w:nsid w:val="7BDC05A2"/>
    <w:multiLevelType w:val="hybridMultilevel"/>
    <w:tmpl w:val="76647BDC"/>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20A"/>
    <w:rsid w:val="00320C90"/>
    <w:rsid w:val="003A65BA"/>
    <w:rsid w:val="003E7487"/>
    <w:rsid w:val="005E453E"/>
    <w:rsid w:val="0076044C"/>
    <w:rsid w:val="008031FF"/>
    <w:rsid w:val="00820040"/>
    <w:rsid w:val="008D320A"/>
    <w:rsid w:val="008E7730"/>
    <w:rsid w:val="00D03EC1"/>
    <w:rsid w:val="00E269BE"/>
    <w:rsid w:val="00ED1C06"/>
    <w:rsid w:val="00F959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0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D320A"/>
    <w:pPr>
      <w:autoSpaceDE w:val="0"/>
      <w:autoSpaceDN w:val="0"/>
      <w:adjustRightInd w:val="0"/>
      <w:outlineLvl w:val="0"/>
    </w:pPr>
    <w:rPr>
      <w:color w:val="00FFFF"/>
      <w:sz w:val="44"/>
      <w:szCs w:val="44"/>
    </w:rPr>
  </w:style>
  <w:style w:type="paragraph" w:styleId="Ttulo2">
    <w:name w:val="heading 2"/>
    <w:basedOn w:val="Normal"/>
    <w:next w:val="Normal"/>
    <w:link w:val="Ttulo2Char"/>
    <w:qFormat/>
    <w:rsid w:val="008D320A"/>
    <w:pPr>
      <w:keepNext/>
      <w:tabs>
        <w:tab w:val="left" w:pos="180"/>
        <w:tab w:val="left" w:pos="707"/>
      </w:tabs>
      <w:outlineLvl w:val="1"/>
    </w:pPr>
    <w:rPr>
      <w:rFonts w:ascii="Tahoma" w:eastAsia="Arial" w:hAnsi="Tahoma" w:cs="Tahoma"/>
      <w:b/>
      <w:bCs/>
      <w:color w:val="993300"/>
      <w:sz w:val="32"/>
      <w:szCs w:val="54"/>
    </w:rPr>
  </w:style>
  <w:style w:type="paragraph" w:styleId="Ttulo3">
    <w:name w:val="heading 3"/>
    <w:basedOn w:val="Normal"/>
    <w:next w:val="Normal"/>
    <w:link w:val="Ttulo3Char"/>
    <w:qFormat/>
    <w:rsid w:val="008D320A"/>
    <w:pPr>
      <w:keepNext/>
      <w:outlineLvl w:val="2"/>
    </w:pPr>
    <w:rPr>
      <w:rFonts w:ascii="Arial" w:hAnsi="Arial" w:cs="Arial"/>
      <w:b/>
      <w:bCs/>
      <w:color w:val="000000"/>
    </w:rPr>
  </w:style>
  <w:style w:type="paragraph" w:styleId="Ttulo4">
    <w:name w:val="heading 4"/>
    <w:basedOn w:val="Normal"/>
    <w:next w:val="Normal"/>
    <w:link w:val="Ttulo4Char"/>
    <w:qFormat/>
    <w:rsid w:val="008D320A"/>
    <w:pPr>
      <w:keepNext/>
      <w:outlineLvl w:val="3"/>
    </w:pPr>
    <w:rPr>
      <w:b/>
      <w:bCs/>
    </w:rPr>
  </w:style>
  <w:style w:type="paragraph" w:styleId="Ttulo5">
    <w:name w:val="heading 5"/>
    <w:basedOn w:val="Normal"/>
    <w:next w:val="Normal"/>
    <w:link w:val="Ttulo5Char"/>
    <w:qFormat/>
    <w:rsid w:val="008D320A"/>
    <w:pPr>
      <w:keepNext/>
      <w:jc w:val="both"/>
      <w:outlineLvl w:val="4"/>
    </w:pPr>
    <w:rPr>
      <w:rFonts w:ascii="Arial" w:hAnsi="Arial" w:cs="Arial"/>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D320A"/>
    <w:rPr>
      <w:rFonts w:ascii="Times New Roman" w:eastAsia="Times New Roman" w:hAnsi="Times New Roman" w:cs="Times New Roman"/>
      <w:color w:val="00FFFF"/>
      <w:sz w:val="44"/>
      <w:szCs w:val="44"/>
      <w:lang w:eastAsia="pt-BR"/>
    </w:rPr>
  </w:style>
  <w:style w:type="character" w:customStyle="1" w:styleId="Ttulo2Char">
    <w:name w:val="Título 2 Char"/>
    <w:basedOn w:val="Fontepargpadro"/>
    <w:link w:val="Ttulo2"/>
    <w:rsid w:val="008D320A"/>
    <w:rPr>
      <w:rFonts w:ascii="Tahoma" w:eastAsia="Arial" w:hAnsi="Tahoma" w:cs="Tahoma"/>
      <w:b/>
      <w:bCs/>
      <w:color w:val="993300"/>
      <w:sz w:val="32"/>
      <w:szCs w:val="54"/>
      <w:lang w:eastAsia="pt-BR"/>
    </w:rPr>
  </w:style>
  <w:style w:type="character" w:customStyle="1" w:styleId="Ttulo3Char">
    <w:name w:val="Título 3 Char"/>
    <w:basedOn w:val="Fontepargpadro"/>
    <w:link w:val="Ttulo3"/>
    <w:rsid w:val="008D320A"/>
    <w:rPr>
      <w:rFonts w:ascii="Arial" w:eastAsia="Times New Roman" w:hAnsi="Arial" w:cs="Arial"/>
      <w:b/>
      <w:bCs/>
      <w:color w:val="000000"/>
      <w:sz w:val="24"/>
      <w:szCs w:val="24"/>
      <w:lang w:eastAsia="pt-BR"/>
    </w:rPr>
  </w:style>
  <w:style w:type="character" w:customStyle="1" w:styleId="Ttulo4Char">
    <w:name w:val="Título 4 Char"/>
    <w:basedOn w:val="Fontepargpadro"/>
    <w:link w:val="Ttulo4"/>
    <w:rsid w:val="008D320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D320A"/>
    <w:rPr>
      <w:rFonts w:ascii="Arial" w:eastAsia="Times New Roman" w:hAnsi="Arial" w:cs="Arial"/>
      <w:b/>
      <w:bCs/>
      <w:color w:val="000000"/>
      <w:sz w:val="24"/>
      <w:szCs w:val="24"/>
      <w:lang w:eastAsia="pt-BR"/>
    </w:rPr>
  </w:style>
  <w:style w:type="paragraph" w:styleId="Corpodetexto">
    <w:name w:val="Body Text"/>
    <w:basedOn w:val="Normal"/>
    <w:link w:val="CorpodetextoChar"/>
    <w:semiHidden/>
    <w:rsid w:val="008D320A"/>
    <w:pPr>
      <w:jc w:val="both"/>
    </w:pPr>
    <w:rPr>
      <w:rFonts w:ascii="Tahoma" w:eastAsia="Arial" w:hAnsi="Tahoma" w:cs="Tahoma"/>
      <w:b/>
      <w:bCs/>
      <w:color w:val="000000"/>
      <w:sz w:val="28"/>
      <w:szCs w:val="28"/>
    </w:rPr>
  </w:style>
  <w:style w:type="character" w:customStyle="1" w:styleId="CorpodetextoChar">
    <w:name w:val="Corpo de texto Char"/>
    <w:basedOn w:val="Fontepargpadro"/>
    <w:link w:val="Corpodetexto"/>
    <w:semiHidden/>
    <w:rsid w:val="008D320A"/>
    <w:rPr>
      <w:rFonts w:ascii="Tahoma" w:eastAsia="Arial" w:hAnsi="Tahoma" w:cs="Tahoma"/>
      <w:b/>
      <w:bCs/>
      <w:color w:val="000000"/>
      <w:sz w:val="28"/>
      <w:szCs w:val="28"/>
      <w:lang w:eastAsia="pt-BR"/>
    </w:rPr>
  </w:style>
  <w:style w:type="paragraph" w:styleId="Corpodetexto2">
    <w:name w:val="Body Text 2"/>
    <w:basedOn w:val="Normal"/>
    <w:link w:val="Corpodetexto2Char"/>
    <w:semiHidden/>
    <w:rsid w:val="008D320A"/>
    <w:pPr>
      <w:jc w:val="both"/>
    </w:pPr>
    <w:rPr>
      <w:rFonts w:ascii="Tahoma" w:eastAsia="Arial" w:hAnsi="Tahoma" w:cs="Tahoma"/>
      <w:b/>
      <w:bCs/>
      <w:color w:val="000000"/>
      <w:sz w:val="36"/>
      <w:szCs w:val="36"/>
    </w:rPr>
  </w:style>
  <w:style w:type="character" w:customStyle="1" w:styleId="Corpodetexto2Char">
    <w:name w:val="Corpo de texto 2 Char"/>
    <w:basedOn w:val="Fontepargpadro"/>
    <w:link w:val="Corpodetexto2"/>
    <w:semiHidden/>
    <w:rsid w:val="008D320A"/>
    <w:rPr>
      <w:rFonts w:ascii="Tahoma" w:eastAsia="Arial" w:hAnsi="Tahoma" w:cs="Tahoma"/>
      <w:b/>
      <w:bCs/>
      <w:color w:val="000000"/>
      <w:sz w:val="36"/>
      <w:szCs w:val="36"/>
      <w:lang w:eastAsia="pt-BR"/>
    </w:rPr>
  </w:style>
  <w:style w:type="paragraph" w:styleId="Corpodetexto3">
    <w:name w:val="Body Text 3"/>
    <w:basedOn w:val="Normal"/>
    <w:link w:val="Corpodetexto3Char"/>
    <w:semiHidden/>
    <w:rsid w:val="008D320A"/>
    <w:pPr>
      <w:tabs>
        <w:tab w:val="left" w:pos="180"/>
        <w:tab w:val="left" w:pos="707"/>
      </w:tabs>
      <w:jc w:val="both"/>
    </w:pPr>
    <w:rPr>
      <w:rFonts w:ascii="Tahoma" w:eastAsia="Arial" w:hAnsi="Tahoma" w:cs="Tahoma"/>
      <w:b/>
      <w:bCs/>
      <w:color w:val="993300"/>
      <w:sz w:val="32"/>
      <w:szCs w:val="28"/>
    </w:rPr>
  </w:style>
  <w:style w:type="character" w:customStyle="1" w:styleId="Corpodetexto3Char">
    <w:name w:val="Corpo de texto 3 Char"/>
    <w:basedOn w:val="Fontepargpadro"/>
    <w:link w:val="Corpodetexto3"/>
    <w:semiHidden/>
    <w:rsid w:val="008D320A"/>
    <w:rPr>
      <w:rFonts w:ascii="Tahoma" w:eastAsia="Arial" w:hAnsi="Tahoma" w:cs="Tahoma"/>
      <w:b/>
      <w:bCs/>
      <w:color w:val="993300"/>
      <w:sz w:val="32"/>
      <w:szCs w:val="28"/>
      <w:lang w:eastAsia="pt-BR"/>
    </w:rPr>
  </w:style>
  <w:style w:type="paragraph" w:styleId="Recuodecorpodetexto">
    <w:name w:val="Body Text Indent"/>
    <w:basedOn w:val="Normal"/>
    <w:link w:val="RecuodecorpodetextoChar"/>
    <w:semiHidden/>
    <w:rsid w:val="008D320A"/>
    <w:pPr>
      <w:ind w:left="5664" w:firstLine="6"/>
      <w:jc w:val="both"/>
    </w:pPr>
    <w:rPr>
      <w:b/>
      <w:bCs/>
    </w:rPr>
  </w:style>
  <w:style w:type="character" w:customStyle="1" w:styleId="RecuodecorpodetextoChar">
    <w:name w:val="Recuo de corpo de texto Char"/>
    <w:basedOn w:val="Fontepargpadro"/>
    <w:link w:val="Recuodecorpodetexto"/>
    <w:semiHidden/>
    <w:rsid w:val="008D320A"/>
    <w:rPr>
      <w:rFonts w:ascii="Times New Roman" w:eastAsia="Times New Roman" w:hAnsi="Times New Roman" w:cs="Times New Roman"/>
      <w:b/>
      <w:bCs/>
      <w:sz w:val="24"/>
      <w:szCs w:val="24"/>
      <w:lang w:eastAsia="pt-BR"/>
    </w:rPr>
  </w:style>
  <w:style w:type="paragraph" w:styleId="Recuodecorpodetexto2">
    <w:name w:val="Body Text Indent 2"/>
    <w:basedOn w:val="Normal"/>
    <w:link w:val="Recuodecorpodetexto2Char"/>
    <w:semiHidden/>
    <w:rsid w:val="008D320A"/>
    <w:pPr>
      <w:ind w:left="-540"/>
      <w:jc w:val="both"/>
    </w:pPr>
    <w:rPr>
      <w:rFonts w:ascii="Arial" w:hAnsi="Arial" w:cs="Arial"/>
    </w:rPr>
  </w:style>
  <w:style w:type="character" w:customStyle="1" w:styleId="Recuodecorpodetexto2Char">
    <w:name w:val="Recuo de corpo de texto 2 Char"/>
    <w:basedOn w:val="Fontepargpadro"/>
    <w:link w:val="Recuodecorpodetexto2"/>
    <w:semiHidden/>
    <w:rsid w:val="008D320A"/>
    <w:rPr>
      <w:rFonts w:ascii="Arial" w:eastAsia="Times New Roman" w:hAnsi="Arial" w:cs="Arial"/>
      <w:sz w:val="24"/>
      <w:szCs w:val="24"/>
      <w:lang w:eastAsia="pt-BR"/>
    </w:rPr>
  </w:style>
  <w:style w:type="paragraph" w:styleId="Rodap">
    <w:name w:val="footer"/>
    <w:basedOn w:val="Normal"/>
    <w:link w:val="RodapChar"/>
    <w:semiHidden/>
    <w:rsid w:val="008D320A"/>
    <w:pPr>
      <w:tabs>
        <w:tab w:val="center" w:pos="4419"/>
        <w:tab w:val="right" w:pos="8838"/>
      </w:tabs>
    </w:pPr>
  </w:style>
  <w:style w:type="character" w:customStyle="1" w:styleId="RodapChar">
    <w:name w:val="Rodapé Char"/>
    <w:basedOn w:val="Fontepargpadro"/>
    <w:link w:val="Rodap"/>
    <w:semiHidden/>
    <w:rsid w:val="008D320A"/>
    <w:rPr>
      <w:rFonts w:ascii="Times New Roman" w:eastAsia="Times New Roman" w:hAnsi="Times New Roman" w:cs="Times New Roman"/>
      <w:sz w:val="24"/>
      <w:szCs w:val="24"/>
      <w:lang w:eastAsia="pt-BR"/>
    </w:rPr>
  </w:style>
  <w:style w:type="character" w:styleId="Nmerodepgina">
    <w:name w:val="page number"/>
    <w:basedOn w:val="Fontepargpadro"/>
    <w:semiHidden/>
    <w:rsid w:val="008D320A"/>
  </w:style>
  <w:style w:type="character" w:styleId="Hyperlink">
    <w:name w:val="Hyperlink"/>
    <w:basedOn w:val="Fontepargpadro"/>
    <w:uiPriority w:val="99"/>
    <w:unhideWhenUsed/>
    <w:rsid w:val="008D32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0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D320A"/>
    <w:pPr>
      <w:autoSpaceDE w:val="0"/>
      <w:autoSpaceDN w:val="0"/>
      <w:adjustRightInd w:val="0"/>
      <w:outlineLvl w:val="0"/>
    </w:pPr>
    <w:rPr>
      <w:color w:val="00FFFF"/>
      <w:sz w:val="44"/>
      <w:szCs w:val="44"/>
    </w:rPr>
  </w:style>
  <w:style w:type="paragraph" w:styleId="Ttulo2">
    <w:name w:val="heading 2"/>
    <w:basedOn w:val="Normal"/>
    <w:next w:val="Normal"/>
    <w:link w:val="Ttulo2Char"/>
    <w:qFormat/>
    <w:rsid w:val="008D320A"/>
    <w:pPr>
      <w:keepNext/>
      <w:tabs>
        <w:tab w:val="left" w:pos="180"/>
        <w:tab w:val="left" w:pos="707"/>
      </w:tabs>
      <w:outlineLvl w:val="1"/>
    </w:pPr>
    <w:rPr>
      <w:rFonts w:ascii="Tahoma" w:eastAsia="Arial" w:hAnsi="Tahoma" w:cs="Tahoma"/>
      <w:b/>
      <w:bCs/>
      <w:color w:val="993300"/>
      <w:sz w:val="32"/>
      <w:szCs w:val="54"/>
    </w:rPr>
  </w:style>
  <w:style w:type="paragraph" w:styleId="Ttulo3">
    <w:name w:val="heading 3"/>
    <w:basedOn w:val="Normal"/>
    <w:next w:val="Normal"/>
    <w:link w:val="Ttulo3Char"/>
    <w:qFormat/>
    <w:rsid w:val="008D320A"/>
    <w:pPr>
      <w:keepNext/>
      <w:outlineLvl w:val="2"/>
    </w:pPr>
    <w:rPr>
      <w:rFonts w:ascii="Arial" w:hAnsi="Arial" w:cs="Arial"/>
      <w:b/>
      <w:bCs/>
      <w:color w:val="000000"/>
    </w:rPr>
  </w:style>
  <w:style w:type="paragraph" w:styleId="Ttulo4">
    <w:name w:val="heading 4"/>
    <w:basedOn w:val="Normal"/>
    <w:next w:val="Normal"/>
    <w:link w:val="Ttulo4Char"/>
    <w:qFormat/>
    <w:rsid w:val="008D320A"/>
    <w:pPr>
      <w:keepNext/>
      <w:outlineLvl w:val="3"/>
    </w:pPr>
    <w:rPr>
      <w:b/>
      <w:bCs/>
    </w:rPr>
  </w:style>
  <w:style w:type="paragraph" w:styleId="Ttulo5">
    <w:name w:val="heading 5"/>
    <w:basedOn w:val="Normal"/>
    <w:next w:val="Normal"/>
    <w:link w:val="Ttulo5Char"/>
    <w:qFormat/>
    <w:rsid w:val="008D320A"/>
    <w:pPr>
      <w:keepNext/>
      <w:jc w:val="both"/>
      <w:outlineLvl w:val="4"/>
    </w:pPr>
    <w:rPr>
      <w:rFonts w:ascii="Arial" w:hAnsi="Arial" w:cs="Arial"/>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D320A"/>
    <w:rPr>
      <w:rFonts w:ascii="Times New Roman" w:eastAsia="Times New Roman" w:hAnsi="Times New Roman" w:cs="Times New Roman"/>
      <w:color w:val="00FFFF"/>
      <w:sz w:val="44"/>
      <w:szCs w:val="44"/>
      <w:lang w:eastAsia="pt-BR"/>
    </w:rPr>
  </w:style>
  <w:style w:type="character" w:customStyle="1" w:styleId="Ttulo2Char">
    <w:name w:val="Título 2 Char"/>
    <w:basedOn w:val="Fontepargpadro"/>
    <w:link w:val="Ttulo2"/>
    <w:rsid w:val="008D320A"/>
    <w:rPr>
      <w:rFonts w:ascii="Tahoma" w:eastAsia="Arial" w:hAnsi="Tahoma" w:cs="Tahoma"/>
      <w:b/>
      <w:bCs/>
      <w:color w:val="993300"/>
      <w:sz w:val="32"/>
      <w:szCs w:val="54"/>
      <w:lang w:eastAsia="pt-BR"/>
    </w:rPr>
  </w:style>
  <w:style w:type="character" w:customStyle="1" w:styleId="Ttulo3Char">
    <w:name w:val="Título 3 Char"/>
    <w:basedOn w:val="Fontepargpadro"/>
    <w:link w:val="Ttulo3"/>
    <w:rsid w:val="008D320A"/>
    <w:rPr>
      <w:rFonts w:ascii="Arial" w:eastAsia="Times New Roman" w:hAnsi="Arial" w:cs="Arial"/>
      <w:b/>
      <w:bCs/>
      <w:color w:val="000000"/>
      <w:sz w:val="24"/>
      <w:szCs w:val="24"/>
      <w:lang w:eastAsia="pt-BR"/>
    </w:rPr>
  </w:style>
  <w:style w:type="character" w:customStyle="1" w:styleId="Ttulo4Char">
    <w:name w:val="Título 4 Char"/>
    <w:basedOn w:val="Fontepargpadro"/>
    <w:link w:val="Ttulo4"/>
    <w:rsid w:val="008D320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D320A"/>
    <w:rPr>
      <w:rFonts w:ascii="Arial" w:eastAsia="Times New Roman" w:hAnsi="Arial" w:cs="Arial"/>
      <w:b/>
      <w:bCs/>
      <w:color w:val="000000"/>
      <w:sz w:val="24"/>
      <w:szCs w:val="24"/>
      <w:lang w:eastAsia="pt-BR"/>
    </w:rPr>
  </w:style>
  <w:style w:type="paragraph" w:styleId="Corpodetexto">
    <w:name w:val="Body Text"/>
    <w:basedOn w:val="Normal"/>
    <w:link w:val="CorpodetextoChar"/>
    <w:semiHidden/>
    <w:rsid w:val="008D320A"/>
    <w:pPr>
      <w:jc w:val="both"/>
    </w:pPr>
    <w:rPr>
      <w:rFonts w:ascii="Tahoma" w:eastAsia="Arial" w:hAnsi="Tahoma" w:cs="Tahoma"/>
      <w:b/>
      <w:bCs/>
      <w:color w:val="000000"/>
      <w:sz w:val="28"/>
      <w:szCs w:val="28"/>
    </w:rPr>
  </w:style>
  <w:style w:type="character" w:customStyle="1" w:styleId="CorpodetextoChar">
    <w:name w:val="Corpo de texto Char"/>
    <w:basedOn w:val="Fontepargpadro"/>
    <w:link w:val="Corpodetexto"/>
    <w:semiHidden/>
    <w:rsid w:val="008D320A"/>
    <w:rPr>
      <w:rFonts w:ascii="Tahoma" w:eastAsia="Arial" w:hAnsi="Tahoma" w:cs="Tahoma"/>
      <w:b/>
      <w:bCs/>
      <w:color w:val="000000"/>
      <w:sz w:val="28"/>
      <w:szCs w:val="28"/>
      <w:lang w:eastAsia="pt-BR"/>
    </w:rPr>
  </w:style>
  <w:style w:type="paragraph" w:styleId="Corpodetexto2">
    <w:name w:val="Body Text 2"/>
    <w:basedOn w:val="Normal"/>
    <w:link w:val="Corpodetexto2Char"/>
    <w:semiHidden/>
    <w:rsid w:val="008D320A"/>
    <w:pPr>
      <w:jc w:val="both"/>
    </w:pPr>
    <w:rPr>
      <w:rFonts w:ascii="Tahoma" w:eastAsia="Arial" w:hAnsi="Tahoma" w:cs="Tahoma"/>
      <w:b/>
      <w:bCs/>
      <w:color w:val="000000"/>
      <w:sz w:val="36"/>
      <w:szCs w:val="36"/>
    </w:rPr>
  </w:style>
  <w:style w:type="character" w:customStyle="1" w:styleId="Corpodetexto2Char">
    <w:name w:val="Corpo de texto 2 Char"/>
    <w:basedOn w:val="Fontepargpadro"/>
    <w:link w:val="Corpodetexto2"/>
    <w:semiHidden/>
    <w:rsid w:val="008D320A"/>
    <w:rPr>
      <w:rFonts w:ascii="Tahoma" w:eastAsia="Arial" w:hAnsi="Tahoma" w:cs="Tahoma"/>
      <w:b/>
      <w:bCs/>
      <w:color w:val="000000"/>
      <w:sz w:val="36"/>
      <w:szCs w:val="36"/>
      <w:lang w:eastAsia="pt-BR"/>
    </w:rPr>
  </w:style>
  <w:style w:type="paragraph" w:styleId="Corpodetexto3">
    <w:name w:val="Body Text 3"/>
    <w:basedOn w:val="Normal"/>
    <w:link w:val="Corpodetexto3Char"/>
    <w:semiHidden/>
    <w:rsid w:val="008D320A"/>
    <w:pPr>
      <w:tabs>
        <w:tab w:val="left" w:pos="180"/>
        <w:tab w:val="left" w:pos="707"/>
      </w:tabs>
      <w:jc w:val="both"/>
    </w:pPr>
    <w:rPr>
      <w:rFonts w:ascii="Tahoma" w:eastAsia="Arial" w:hAnsi="Tahoma" w:cs="Tahoma"/>
      <w:b/>
      <w:bCs/>
      <w:color w:val="993300"/>
      <w:sz w:val="32"/>
      <w:szCs w:val="28"/>
    </w:rPr>
  </w:style>
  <w:style w:type="character" w:customStyle="1" w:styleId="Corpodetexto3Char">
    <w:name w:val="Corpo de texto 3 Char"/>
    <w:basedOn w:val="Fontepargpadro"/>
    <w:link w:val="Corpodetexto3"/>
    <w:semiHidden/>
    <w:rsid w:val="008D320A"/>
    <w:rPr>
      <w:rFonts w:ascii="Tahoma" w:eastAsia="Arial" w:hAnsi="Tahoma" w:cs="Tahoma"/>
      <w:b/>
      <w:bCs/>
      <w:color w:val="993300"/>
      <w:sz w:val="32"/>
      <w:szCs w:val="28"/>
      <w:lang w:eastAsia="pt-BR"/>
    </w:rPr>
  </w:style>
  <w:style w:type="paragraph" w:styleId="Recuodecorpodetexto">
    <w:name w:val="Body Text Indent"/>
    <w:basedOn w:val="Normal"/>
    <w:link w:val="RecuodecorpodetextoChar"/>
    <w:semiHidden/>
    <w:rsid w:val="008D320A"/>
    <w:pPr>
      <w:ind w:left="5664" w:firstLine="6"/>
      <w:jc w:val="both"/>
    </w:pPr>
    <w:rPr>
      <w:b/>
      <w:bCs/>
    </w:rPr>
  </w:style>
  <w:style w:type="character" w:customStyle="1" w:styleId="RecuodecorpodetextoChar">
    <w:name w:val="Recuo de corpo de texto Char"/>
    <w:basedOn w:val="Fontepargpadro"/>
    <w:link w:val="Recuodecorpodetexto"/>
    <w:semiHidden/>
    <w:rsid w:val="008D320A"/>
    <w:rPr>
      <w:rFonts w:ascii="Times New Roman" w:eastAsia="Times New Roman" w:hAnsi="Times New Roman" w:cs="Times New Roman"/>
      <w:b/>
      <w:bCs/>
      <w:sz w:val="24"/>
      <w:szCs w:val="24"/>
      <w:lang w:eastAsia="pt-BR"/>
    </w:rPr>
  </w:style>
  <w:style w:type="paragraph" w:styleId="Recuodecorpodetexto2">
    <w:name w:val="Body Text Indent 2"/>
    <w:basedOn w:val="Normal"/>
    <w:link w:val="Recuodecorpodetexto2Char"/>
    <w:semiHidden/>
    <w:rsid w:val="008D320A"/>
    <w:pPr>
      <w:ind w:left="-540"/>
      <w:jc w:val="both"/>
    </w:pPr>
    <w:rPr>
      <w:rFonts w:ascii="Arial" w:hAnsi="Arial" w:cs="Arial"/>
    </w:rPr>
  </w:style>
  <w:style w:type="character" w:customStyle="1" w:styleId="Recuodecorpodetexto2Char">
    <w:name w:val="Recuo de corpo de texto 2 Char"/>
    <w:basedOn w:val="Fontepargpadro"/>
    <w:link w:val="Recuodecorpodetexto2"/>
    <w:semiHidden/>
    <w:rsid w:val="008D320A"/>
    <w:rPr>
      <w:rFonts w:ascii="Arial" w:eastAsia="Times New Roman" w:hAnsi="Arial" w:cs="Arial"/>
      <w:sz w:val="24"/>
      <w:szCs w:val="24"/>
      <w:lang w:eastAsia="pt-BR"/>
    </w:rPr>
  </w:style>
  <w:style w:type="paragraph" w:styleId="Rodap">
    <w:name w:val="footer"/>
    <w:basedOn w:val="Normal"/>
    <w:link w:val="RodapChar"/>
    <w:semiHidden/>
    <w:rsid w:val="008D320A"/>
    <w:pPr>
      <w:tabs>
        <w:tab w:val="center" w:pos="4419"/>
        <w:tab w:val="right" w:pos="8838"/>
      </w:tabs>
    </w:pPr>
  </w:style>
  <w:style w:type="character" w:customStyle="1" w:styleId="RodapChar">
    <w:name w:val="Rodapé Char"/>
    <w:basedOn w:val="Fontepargpadro"/>
    <w:link w:val="Rodap"/>
    <w:semiHidden/>
    <w:rsid w:val="008D320A"/>
    <w:rPr>
      <w:rFonts w:ascii="Times New Roman" w:eastAsia="Times New Roman" w:hAnsi="Times New Roman" w:cs="Times New Roman"/>
      <w:sz w:val="24"/>
      <w:szCs w:val="24"/>
      <w:lang w:eastAsia="pt-BR"/>
    </w:rPr>
  </w:style>
  <w:style w:type="character" w:styleId="Nmerodepgina">
    <w:name w:val="page number"/>
    <w:basedOn w:val="Fontepargpadro"/>
    <w:semiHidden/>
    <w:rsid w:val="008D320A"/>
  </w:style>
  <w:style w:type="character" w:styleId="Hyperlink">
    <w:name w:val="Hyperlink"/>
    <w:basedOn w:val="Fontepargpadro"/>
    <w:uiPriority w:val="99"/>
    <w:unhideWhenUsed/>
    <w:rsid w:val="008D32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zromano@globo.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icepsique@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turcoutopsi@yahoo.com.br" TargetMode="External"/><Relationship Id="rId4" Type="http://schemas.openxmlformats.org/officeDocument/2006/relationships/settings" Target="settings.xml"/><Relationship Id="rId9" Type="http://schemas.openxmlformats.org/officeDocument/2006/relationships/hyperlink" Target="mailto:larissamendes@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5363</Words>
  <Characters>28966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6</cp:revision>
  <dcterms:created xsi:type="dcterms:W3CDTF">2013-12-01T00:55:00Z</dcterms:created>
  <dcterms:modified xsi:type="dcterms:W3CDTF">2013-12-06T23:46:00Z</dcterms:modified>
</cp:coreProperties>
</file>